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6E" w:rsidRPr="00A76654" w:rsidRDefault="003C056E" w:rsidP="003C056E">
      <w:pPr>
        <w:jc w:val="center"/>
      </w:pPr>
      <w:r w:rsidRPr="00A76654">
        <w:t>МУНИЦИПА</w:t>
      </w:r>
      <w:r>
        <w:t xml:space="preserve">ЛЬНОЕ БЮДЖЕТНОЕ </w:t>
      </w:r>
      <w:r w:rsidRPr="00A76654">
        <w:t>УЧРЕЖДЕНИЕ</w:t>
      </w:r>
    </w:p>
    <w:p w:rsidR="003C056E" w:rsidRPr="00A76654" w:rsidRDefault="003C056E" w:rsidP="003C056E">
      <w:pPr>
        <w:jc w:val="center"/>
      </w:pPr>
      <w:r w:rsidRPr="00A76654">
        <w:t xml:space="preserve">ДОПОЛНИТЕЛЬНОГО ОБРАЗОВАНИЯ ДЕТСКО-ЮНОШЕСКАЯ   СПОРТИВНАЯ ШКОЛА </w:t>
      </w:r>
      <w:r>
        <w:t>П.ШАБЛЫКИНО</w:t>
      </w:r>
    </w:p>
    <w:p w:rsidR="003C056E" w:rsidRPr="00A76654" w:rsidRDefault="003C056E" w:rsidP="003C056E">
      <w:pPr>
        <w:jc w:val="center"/>
        <w:rPr>
          <w:b/>
        </w:rPr>
      </w:pPr>
    </w:p>
    <w:p w:rsidR="003C056E" w:rsidRPr="00C86A20" w:rsidRDefault="003C056E" w:rsidP="003C056E">
      <w:pPr>
        <w:jc w:val="center"/>
        <w:rPr>
          <w:b/>
          <w:sz w:val="28"/>
          <w:szCs w:val="28"/>
        </w:rPr>
      </w:pPr>
    </w:p>
    <w:p w:rsidR="003C056E" w:rsidRPr="00C86A20" w:rsidRDefault="003C056E" w:rsidP="003C056E">
      <w:pPr>
        <w:jc w:val="center"/>
        <w:rPr>
          <w:b/>
          <w:sz w:val="28"/>
          <w:szCs w:val="28"/>
        </w:rPr>
      </w:pPr>
    </w:p>
    <w:p w:rsidR="003C056E" w:rsidRPr="00C86A20" w:rsidRDefault="003C056E" w:rsidP="003C056E">
      <w:pPr>
        <w:jc w:val="center"/>
        <w:rPr>
          <w:b/>
          <w:sz w:val="28"/>
          <w:szCs w:val="28"/>
        </w:rPr>
      </w:pPr>
    </w:p>
    <w:p w:rsidR="003C056E" w:rsidRPr="00C86A20" w:rsidRDefault="003C056E" w:rsidP="002940CC">
      <w:pPr>
        <w:pStyle w:val="a3"/>
        <w:rPr>
          <w:rFonts w:ascii="Times New Roman" w:hAnsi="Times New Roman"/>
          <w:sz w:val="24"/>
          <w:szCs w:val="24"/>
        </w:rPr>
      </w:pPr>
      <w:r w:rsidRPr="00C86A20">
        <w:rPr>
          <w:rFonts w:ascii="Times New Roman" w:hAnsi="Times New Roman"/>
          <w:sz w:val="24"/>
          <w:szCs w:val="24"/>
        </w:rPr>
        <w:t>Рассмотрена и одобрена</w:t>
      </w:r>
      <w:proofErr w:type="gramStart"/>
      <w:r w:rsidRPr="00C86A2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86A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86A20">
        <w:rPr>
          <w:rFonts w:ascii="Times New Roman" w:hAnsi="Times New Roman"/>
          <w:sz w:val="24"/>
          <w:szCs w:val="24"/>
        </w:rPr>
        <w:t xml:space="preserve">                          У</w:t>
      </w:r>
      <w:proofErr w:type="gramEnd"/>
      <w:r w:rsidRPr="00C86A20">
        <w:rPr>
          <w:rFonts w:ascii="Times New Roman" w:hAnsi="Times New Roman"/>
          <w:sz w:val="24"/>
          <w:szCs w:val="24"/>
        </w:rPr>
        <w:t>тверждаю</w:t>
      </w:r>
    </w:p>
    <w:p w:rsidR="003C056E" w:rsidRPr="00C86A20" w:rsidRDefault="003C056E" w:rsidP="002940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86A20">
        <w:rPr>
          <w:rFonts w:ascii="Times New Roman" w:hAnsi="Times New Roman"/>
          <w:sz w:val="24"/>
          <w:szCs w:val="24"/>
        </w:rPr>
        <w:t xml:space="preserve">на заседании тренерского совета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940C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Директор МБУ ДО</w:t>
      </w:r>
      <w:r w:rsidRPr="00C86A20">
        <w:rPr>
          <w:rFonts w:ascii="Times New Roman" w:hAnsi="Times New Roman"/>
          <w:sz w:val="24"/>
          <w:szCs w:val="24"/>
        </w:rPr>
        <w:t xml:space="preserve"> «ДЮСШ</w:t>
      </w:r>
      <w:r w:rsidR="002940C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п. Шаблыкино</w:t>
      </w:r>
      <w:r w:rsidRPr="00C86A20">
        <w:rPr>
          <w:rFonts w:ascii="Times New Roman" w:hAnsi="Times New Roman"/>
          <w:sz w:val="24"/>
          <w:szCs w:val="24"/>
        </w:rPr>
        <w:t>»</w:t>
      </w:r>
    </w:p>
    <w:p w:rsidR="003C056E" w:rsidRPr="00C86A20" w:rsidRDefault="00D438BF" w:rsidP="003C056E">
      <w:pPr>
        <w:pStyle w:val="a3"/>
        <w:rPr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«_</w:t>
      </w:r>
      <w:r w:rsidR="003F7377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</w:rPr>
        <w:t>» _</w:t>
      </w:r>
      <w:r w:rsidR="003F7377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>________ 2017</w:t>
      </w:r>
      <w:r w:rsidR="003C056E" w:rsidRPr="00C86A20">
        <w:rPr>
          <w:rFonts w:ascii="Times New Roman" w:hAnsi="Times New Roman"/>
          <w:sz w:val="24"/>
          <w:szCs w:val="24"/>
        </w:rPr>
        <w:t xml:space="preserve">г.                                      </w:t>
      </w:r>
      <w:r w:rsidR="002940CC">
        <w:rPr>
          <w:rFonts w:ascii="Times New Roman" w:hAnsi="Times New Roman"/>
          <w:sz w:val="24"/>
          <w:szCs w:val="24"/>
        </w:rPr>
        <w:t xml:space="preserve">      </w:t>
      </w:r>
      <w:r w:rsidR="003C056E" w:rsidRPr="00C86A20">
        <w:rPr>
          <w:rFonts w:ascii="Times New Roman" w:hAnsi="Times New Roman"/>
          <w:sz w:val="24"/>
          <w:szCs w:val="24"/>
        </w:rPr>
        <w:t xml:space="preserve"> </w:t>
      </w:r>
      <w:r w:rsidR="003C056E">
        <w:rPr>
          <w:rFonts w:ascii="Times New Roman" w:hAnsi="Times New Roman"/>
          <w:sz w:val="24"/>
          <w:szCs w:val="24"/>
        </w:rPr>
        <w:t xml:space="preserve">  ______________ </w:t>
      </w:r>
      <w:proofErr w:type="spellStart"/>
      <w:r w:rsidR="003C056E">
        <w:rPr>
          <w:rFonts w:ascii="Times New Roman" w:hAnsi="Times New Roman"/>
          <w:sz w:val="24"/>
          <w:szCs w:val="24"/>
        </w:rPr>
        <w:t>А.М.Барданов</w:t>
      </w:r>
      <w:proofErr w:type="spellEnd"/>
    </w:p>
    <w:p w:rsidR="003C056E" w:rsidRPr="00C86A20" w:rsidRDefault="002940CC" w:rsidP="003C056E">
      <w:pPr>
        <w:tabs>
          <w:tab w:val="left" w:pos="28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C056E" w:rsidRPr="00C86A20" w:rsidRDefault="003C056E" w:rsidP="003C056E">
      <w:pPr>
        <w:tabs>
          <w:tab w:val="left" w:pos="2840"/>
        </w:tabs>
        <w:rPr>
          <w:b/>
          <w:sz w:val="36"/>
          <w:szCs w:val="36"/>
        </w:rPr>
      </w:pPr>
    </w:p>
    <w:p w:rsidR="003C056E" w:rsidRDefault="003C056E" w:rsidP="003C056E">
      <w:pPr>
        <w:tabs>
          <w:tab w:val="left" w:pos="2840"/>
        </w:tabs>
        <w:rPr>
          <w:b/>
          <w:sz w:val="36"/>
          <w:szCs w:val="36"/>
        </w:rPr>
      </w:pPr>
    </w:p>
    <w:p w:rsidR="00D438BF" w:rsidRDefault="00D438BF" w:rsidP="003C056E">
      <w:pPr>
        <w:tabs>
          <w:tab w:val="left" w:pos="2840"/>
        </w:tabs>
        <w:rPr>
          <w:b/>
          <w:sz w:val="36"/>
          <w:szCs w:val="36"/>
        </w:rPr>
      </w:pPr>
    </w:p>
    <w:p w:rsidR="00D438BF" w:rsidRDefault="00D438BF" w:rsidP="003C056E">
      <w:pPr>
        <w:tabs>
          <w:tab w:val="left" w:pos="2840"/>
        </w:tabs>
        <w:rPr>
          <w:b/>
          <w:sz w:val="36"/>
          <w:szCs w:val="36"/>
        </w:rPr>
      </w:pPr>
    </w:p>
    <w:p w:rsidR="00D438BF" w:rsidRDefault="00D438BF" w:rsidP="003C056E">
      <w:pPr>
        <w:tabs>
          <w:tab w:val="left" w:pos="2840"/>
        </w:tabs>
        <w:rPr>
          <w:b/>
          <w:sz w:val="36"/>
          <w:szCs w:val="36"/>
        </w:rPr>
      </w:pPr>
    </w:p>
    <w:p w:rsidR="00D438BF" w:rsidRPr="00C86A20" w:rsidRDefault="00D438BF" w:rsidP="003C056E">
      <w:pPr>
        <w:tabs>
          <w:tab w:val="left" w:pos="2840"/>
        </w:tabs>
        <w:rPr>
          <w:b/>
          <w:sz w:val="36"/>
          <w:szCs w:val="36"/>
        </w:rPr>
      </w:pPr>
    </w:p>
    <w:p w:rsidR="003C056E" w:rsidRPr="00D438BF" w:rsidRDefault="003C056E" w:rsidP="003C056E">
      <w:pPr>
        <w:tabs>
          <w:tab w:val="left" w:pos="2840"/>
        </w:tabs>
        <w:ind w:firstLine="540"/>
        <w:jc w:val="center"/>
        <w:rPr>
          <w:b/>
          <w:sz w:val="32"/>
          <w:szCs w:val="32"/>
        </w:rPr>
      </w:pPr>
      <w:r w:rsidRPr="00D438BF">
        <w:rPr>
          <w:b/>
          <w:sz w:val="32"/>
          <w:szCs w:val="32"/>
        </w:rPr>
        <w:t>Дополнительная предпрофессиональная программа</w:t>
      </w:r>
    </w:p>
    <w:p w:rsidR="003C056E" w:rsidRPr="00D438BF" w:rsidRDefault="00D438BF" w:rsidP="003C056E">
      <w:pPr>
        <w:tabs>
          <w:tab w:val="left" w:pos="2840"/>
        </w:tabs>
        <w:ind w:firstLine="540"/>
        <w:jc w:val="center"/>
        <w:rPr>
          <w:b/>
          <w:sz w:val="32"/>
          <w:szCs w:val="32"/>
        </w:rPr>
      </w:pPr>
      <w:r w:rsidRPr="00D438BF">
        <w:rPr>
          <w:b/>
          <w:sz w:val="32"/>
          <w:szCs w:val="32"/>
        </w:rPr>
        <w:t>в</w:t>
      </w:r>
      <w:r w:rsidR="003C056E" w:rsidRPr="00D438BF">
        <w:rPr>
          <w:b/>
          <w:sz w:val="32"/>
          <w:szCs w:val="32"/>
        </w:rPr>
        <w:t xml:space="preserve"> области физической культуры и спорта</w:t>
      </w:r>
    </w:p>
    <w:p w:rsidR="003C056E" w:rsidRPr="00D438BF" w:rsidRDefault="00D438BF" w:rsidP="003C056E">
      <w:pPr>
        <w:tabs>
          <w:tab w:val="left" w:pos="2840"/>
        </w:tabs>
        <w:ind w:firstLine="540"/>
        <w:jc w:val="center"/>
        <w:rPr>
          <w:b/>
          <w:sz w:val="32"/>
          <w:szCs w:val="32"/>
        </w:rPr>
      </w:pPr>
      <w:r w:rsidRPr="00D438BF">
        <w:rPr>
          <w:b/>
          <w:sz w:val="32"/>
          <w:szCs w:val="32"/>
        </w:rPr>
        <w:t>п</w:t>
      </w:r>
      <w:r w:rsidR="003C056E" w:rsidRPr="00D438BF">
        <w:rPr>
          <w:b/>
          <w:sz w:val="32"/>
          <w:szCs w:val="32"/>
        </w:rPr>
        <w:t xml:space="preserve">о </w:t>
      </w:r>
      <w:r w:rsidRPr="00D438BF">
        <w:rPr>
          <w:b/>
          <w:sz w:val="32"/>
          <w:szCs w:val="32"/>
        </w:rPr>
        <w:t>ФУТБОЛУ</w:t>
      </w:r>
    </w:p>
    <w:p w:rsidR="003C056E" w:rsidRPr="00D438BF" w:rsidRDefault="003C056E" w:rsidP="003C056E">
      <w:pPr>
        <w:tabs>
          <w:tab w:val="left" w:pos="2840"/>
        </w:tabs>
        <w:ind w:firstLine="540"/>
        <w:jc w:val="center"/>
        <w:rPr>
          <w:b/>
          <w:sz w:val="32"/>
          <w:szCs w:val="32"/>
        </w:rPr>
      </w:pPr>
    </w:p>
    <w:p w:rsidR="003C056E" w:rsidRPr="00D438BF" w:rsidRDefault="003C056E" w:rsidP="003C056E">
      <w:pPr>
        <w:ind w:firstLine="540"/>
        <w:jc w:val="both"/>
        <w:rPr>
          <w:sz w:val="32"/>
          <w:szCs w:val="32"/>
        </w:rPr>
      </w:pPr>
    </w:p>
    <w:p w:rsidR="003C056E" w:rsidRDefault="003C056E" w:rsidP="003C056E">
      <w:pPr>
        <w:ind w:firstLine="540"/>
        <w:jc w:val="both"/>
      </w:pPr>
    </w:p>
    <w:p w:rsidR="003C056E" w:rsidRDefault="003C056E" w:rsidP="003C056E">
      <w:pPr>
        <w:ind w:firstLine="540"/>
        <w:jc w:val="both"/>
      </w:pPr>
    </w:p>
    <w:p w:rsidR="003C056E" w:rsidRDefault="003C056E" w:rsidP="003C056E">
      <w:pPr>
        <w:ind w:firstLine="540"/>
        <w:jc w:val="both"/>
      </w:pPr>
    </w:p>
    <w:p w:rsidR="003C056E" w:rsidRPr="00C86A20" w:rsidRDefault="003C056E" w:rsidP="003C056E">
      <w:pPr>
        <w:ind w:firstLine="540"/>
        <w:jc w:val="both"/>
      </w:pPr>
    </w:p>
    <w:p w:rsidR="00D438BF" w:rsidRPr="00D438BF" w:rsidRDefault="003C056E" w:rsidP="00D438BF">
      <w:pPr>
        <w:jc w:val="right"/>
        <w:rPr>
          <w:sz w:val="22"/>
          <w:szCs w:val="22"/>
        </w:rPr>
      </w:pPr>
      <w:r w:rsidRPr="00C86A20">
        <w:rPr>
          <w:b/>
        </w:rPr>
        <w:t xml:space="preserve">         </w:t>
      </w:r>
      <w:r w:rsidR="00D438BF">
        <w:rPr>
          <w:b/>
        </w:rPr>
        <w:t xml:space="preserve">          </w:t>
      </w:r>
      <w:r w:rsidR="00D438BF" w:rsidRPr="00D438BF">
        <w:rPr>
          <w:sz w:val="22"/>
          <w:szCs w:val="22"/>
        </w:rPr>
        <w:t xml:space="preserve">Программа рассчитана на детей и  </w:t>
      </w:r>
    </w:p>
    <w:p w:rsidR="003C056E" w:rsidRDefault="00D438BF" w:rsidP="00D438BF">
      <w:pPr>
        <w:jc w:val="right"/>
        <w:rPr>
          <w:sz w:val="22"/>
          <w:szCs w:val="22"/>
        </w:rPr>
      </w:pPr>
      <w:r w:rsidRPr="00D438BF">
        <w:rPr>
          <w:sz w:val="22"/>
          <w:szCs w:val="22"/>
        </w:rPr>
        <w:t xml:space="preserve">подростков в </w:t>
      </w:r>
      <w:proofErr w:type="spellStart"/>
      <w:r w:rsidRPr="00D438BF">
        <w:rPr>
          <w:sz w:val="22"/>
          <w:szCs w:val="22"/>
        </w:rPr>
        <w:t>возрвсте</w:t>
      </w:r>
      <w:proofErr w:type="spellEnd"/>
      <w:r w:rsidRPr="00D438BF">
        <w:rPr>
          <w:sz w:val="22"/>
          <w:szCs w:val="22"/>
        </w:rPr>
        <w:t xml:space="preserve"> от 8 до 18 лет</w:t>
      </w:r>
    </w:p>
    <w:p w:rsidR="00D438BF" w:rsidRDefault="00D438BF" w:rsidP="00D438BF">
      <w:pPr>
        <w:jc w:val="right"/>
        <w:rPr>
          <w:sz w:val="22"/>
          <w:szCs w:val="22"/>
        </w:rPr>
      </w:pPr>
      <w:r>
        <w:rPr>
          <w:sz w:val="22"/>
          <w:szCs w:val="22"/>
        </w:rPr>
        <w:t>Срок реализации программы: 8 лет</w:t>
      </w:r>
    </w:p>
    <w:p w:rsidR="00D438BF" w:rsidRDefault="00D438BF" w:rsidP="00D438BF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 программы:</w:t>
      </w:r>
    </w:p>
    <w:p w:rsidR="00385992" w:rsidRDefault="00385992" w:rsidP="00D438BF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Тренер-преподаватель</w:t>
      </w:r>
    </w:p>
    <w:p w:rsidR="004A11EC" w:rsidRDefault="004A11EC" w:rsidP="00D438BF">
      <w:pPr>
        <w:jc w:val="right"/>
        <w:rPr>
          <w:sz w:val="22"/>
          <w:szCs w:val="22"/>
        </w:rPr>
      </w:pPr>
      <w:r>
        <w:rPr>
          <w:sz w:val="22"/>
          <w:szCs w:val="22"/>
        </w:rPr>
        <w:t>Дронин Ю.И.</w:t>
      </w:r>
    </w:p>
    <w:p w:rsidR="00385992" w:rsidRDefault="00385992" w:rsidP="00D438BF">
      <w:pPr>
        <w:jc w:val="right"/>
        <w:rPr>
          <w:sz w:val="22"/>
          <w:szCs w:val="22"/>
        </w:rPr>
      </w:pPr>
    </w:p>
    <w:p w:rsidR="00D438BF" w:rsidRPr="00D438BF" w:rsidRDefault="00D438BF" w:rsidP="00D438BF">
      <w:pPr>
        <w:jc w:val="right"/>
        <w:rPr>
          <w:sz w:val="22"/>
          <w:szCs w:val="22"/>
        </w:rPr>
      </w:pPr>
    </w:p>
    <w:p w:rsidR="003C056E" w:rsidRPr="00D438BF" w:rsidRDefault="003C056E" w:rsidP="003C056E">
      <w:pPr>
        <w:rPr>
          <w:sz w:val="22"/>
          <w:szCs w:val="22"/>
        </w:rPr>
      </w:pPr>
    </w:p>
    <w:p w:rsidR="003C056E" w:rsidRDefault="003C056E" w:rsidP="003C056E"/>
    <w:p w:rsidR="003C056E" w:rsidRDefault="003C056E" w:rsidP="003C056E"/>
    <w:p w:rsidR="003C056E" w:rsidRDefault="003C056E" w:rsidP="003C056E"/>
    <w:p w:rsidR="003C056E" w:rsidRDefault="003C056E" w:rsidP="003C056E"/>
    <w:p w:rsidR="003C056E" w:rsidRDefault="003C056E" w:rsidP="003C056E"/>
    <w:p w:rsidR="003C056E" w:rsidRDefault="003C056E" w:rsidP="003C056E"/>
    <w:p w:rsidR="003C056E" w:rsidRPr="00C86A20" w:rsidRDefault="003C056E" w:rsidP="003C056E"/>
    <w:p w:rsidR="002940CC" w:rsidRDefault="002940CC" w:rsidP="003C056E">
      <w:pPr>
        <w:jc w:val="center"/>
      </w:pPr>
      <w:r>
        <w:t>п</w:t>
      </w:r>
      <w:proofErr w:type="gramStart"/>
      <w:r>
        <w:t>.Ш</w:t>
      </w:r>
      <w:proofErr w:type="gramEnd"/>
      <w:r>
        <w:t>аблыкино</w:t>
      </w:r>
    </w:p>
    <w:p w:rsidR="003C056E" w:rsidRDefault="00D438BF" w:rsidP="003C056E">
      <w:pPr>
        <w:jc w:val="center"/>
      </w:pPr>
      <w:r>
        <w:t>2017</w:t>
      </w:r>
      <w:r w:rsidR="003C056E" w:rsidRPr="00C86A20">
        <w:t xml:space="preserve"> год</w:t>
      </w:r>
      <w:r w:rsidR="003C056E">
        <w:t xml:space="preserve">                                   </w:t>
      </w:r>
    </w:p>
    <w:p w:rsidR="000429C6" w:rsidRDefault="000429C6">
      <w:pPr>
        <w:rPr>
          <w:sz w:val="28"/>
          <w:szCs w:val="28"/>
        </w:rPr>
      </w:pPr>
    </w:p>
    <w:p w:rsidR="00D438BF" w:rsidRDefault="00D438BF">
      <w:pPr>
        <w:rPr>
          <w:sz w:val="28"/>
          <w:szCs w:val="28"/>
        </w:rPr>
      </w:pPr>
    </w:p>
    <w:p w:rsidR="00D438BF" w:rsidRPr="00EC6578" w:rsidRDefault="00D438BF" w:rsidP="00D438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C6578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D438BF" w:rsidRDefault="00D438BF" w:rsidP="00D438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438BF" w:rsidRPr="00822009" w:rsidRDefault="00D438BF" w:rsidP="00D438BF">
      <w:pPr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Дополнительная предпрофессиональная программа по виду спорта футбол </w:t>
      </w:r>
      <w:r w:rsidRPr="00B17771">
        <w:rPr>
          <w:sz w:val="28"/>
          <w:szCs w:val="28"/>
        </w:rPr>
        <w:t>(</w:t>
      </w:r>
      <w:r>
        <w:rPr>
          <w:sz w:val="28"/>
          <w:szCs w:val="28"/>
        </w:rPr>
        <w:t>далее – Программа) разработана на основании</w:t>
      </w:r>
      <w:r w:rsidRPr="00B17771">
        <w:rPr>
          <w:sz w:val="28"/>
          <w:szCs w:val="28"/>
        </w:rPr>
        <w:t xml:space="preserve"> </w:t>
      </w:r>
      <w:r w:rsidRPr="003B4C70">
        <w:rPr>
          <w:sz w:val="28"/>
          <w:szCs w:val="28"/>
        </w:rPr>
        <w:t>Федеральных государственных требований</w:t>
      </w:r>
      <w:r>
        <w:rPr>
          <w:sz w:val="28"/>
          <w:szCs w:val="28"/>
        </w:rPr>
        <w:t xml:space="preserve">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программам, утвержденных приказом Министерства спорта Российской Федерации от 13.09.2013 № 730,  приказа Министерства спорта Российской Федерации от 27.12.2013 г № 1125 «Об утверждении особенностей организации и</w:t>
      </w:r>
      <w:proofErr w:type="gramEnd"/>
      <w:r>
        <w:rPr>
          <w:sz w:val="28"/>
          <w:szCs w:val="28"/>
        </w:rPr>
        <w:t xml:space="preserve"> осуществления образовательной, тренировочной и методической деятельности в области физической культуры и спорта» с учетом основных положений Федерального</w:t>
      </w:r>
      <w:r w:rsidRPr="004D2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№ 329-ФЗ «О физической культуре и спорте в Российской Федерации». </w:t>
      </w:r>
    </w:p>
    <w:p w:rsidR="00D438BF" w:rsidRPr="00A76654" w:rsidRDefault="00D438BF" w:rsidP="00D438BF">
      <w:pPr>
        <w:ind w:firstLine="708"/>
        <w:jc w:val="both"/>
        <w:rPr>
          <w:sz w:val="28"/>
          <w:szCs w:val="28"/>
        </w:rPr>
      </w:pPr>
      <w:proofErr w:type="gramStart"/>
      <w:r w:rsidRPr="00A76654">
        <w:rPr>
          <w:sz w:val="28"/>
          <w:szCs w:val="28"/>
        </w:rPr>
        <w:t xml:space="preserve">Данная программа разработана под условия, созданные в школе для занятий </w:t>
      </w:r>
      <w:r>
        <w:rPr>
          <w:sz w:val="28"/>
          <w:szCs w:val="28"/>
        </w:rPr>
        <w:t xml:space="preserve">футболом </w:t>
      </w:r>
      <w:r w:rsidRPr="00A76654">
        <w:rPr>
          <w:sz w:val="28"/>
          <w:szCs w:val="28"/>
        </w:rPr>
        <w:t>с обучающимися разного возраста с учетом двигательного режима школьников.</w:t>
      </w:r>
      <w:proofErr w:type="gramEnd"/>
      <w:r w:rsidRPr="00A76654">
        <w:rPr>
          <w:sz w:val="28"/>
          <w:szCs w:val="28"/>
        </w:rPr>
        <w:t xml:space="preserve"> Программа рассчитана на любой уровень подготовленности учащихся от 8 до 18 лет. Срок реализации программы </w:t>
      </w:r>
      <w:r>
        <w:rPr>
          <w:sz w:val="28"/>
          <w:szCs w:val="28"/>
        </w:rPr>
        <w:t>8</w:t>
      </w:r>
      <w:r w:rsidRPr="00A76654">
        <w:rPr>
          <w:sz w:val="28"/>
          <w:szCs w:val="28"/>
        </w:rPr>
        <w:t xml:space="preserve"> лет.</w:t>
      </w:r>
    </w:p>
    <w:p w:rsidR="00D438BF" w:rsidRPr="00A76654" w:rsidRDefault="00D438BF" w:rsidP="00D438BF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При ее разработке использовались ранее существующие программы по </w:t>
      </w:r>
      <w:r>
        <w:rPr>
          <w:sz w:val="28"/>
          <w:szCs w:val="28"/>
        </w:rPr>
        <w:t>футболу</w:t>
      </w:r>
      <w:r w:rsidRPr="00A76654">
        <w:rPr>
          <w:sz w:val="28"/>
          <w:szCs w:val="28"/>
        </w:rPr>
        <w:t xml:space="preserve"> для спортивных школ, учитывались новейшие данные научных исследований и передовой опыт работы  детско-юношеских спортивных школ. </w:t>
      </w:r>
    </w:p>
    <w:p w:rsidR="00D438BF" w:rsidRPr="00A76654" w:rsidRDefault="00D438BF" w:rsidP="00D438BF">
      <w:pPr>
        <w:ind w:firstLine="708"/>
        <w:jc w:val="both"/>
        <w:rPr>
          <w:sz w:val="28"/>
          <w:szCs w:val="28"/>
        </w:rPr>
      </w:pPr>
      <w:r w:rsidRPr="00A76654">
        <w:rPr>
          <w:sz w:val="28"/>
          <w:szCs w:val="28"/>
        </w:rPr>
        <w:t>В соответствии с уставом учреждения и учетом регионального компонента, программой предусмотрено 52 учебные недели:</w:t>
      </w:r>
    </w:p>
    <w:p w:rsidR="00D438BF" w:rsidRPr="00A76654" w:rsidRDefault="00D438BF" w:rsidP="00D438BF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>-   40 недель обучения в условиях ДЮСШ;</w:t>
      </w:r>
    </w:p>
    <w:p w:rsidR="00D438BF" w:rsidRPr="00A76654" w:rsidRDefault="00D438BF" w:rsidP="00D438BF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-  до 4 недель участие в  спортивно-оздоровительных  лагерях и </w:t>
      </w:r>
      <w:proofErr w:type="gramStart"/>
      <w:r w:rsidRPr="00A76654">
        <w:rPr>
          <w:sz w:val="28"/>
          <w:szCs w:val="28"/>
        </w:rPr>
        <w:t>учебно- тренировочных</w:t>
      </w:r>
      <w:proofErr w:type="gramEnd"/>
      <w:r w:rsidRPr="00A76654">
        <w:rPr>
          <w:sz w:val="28"/>
          <w:szCs w:val="28"/>
        </w:rPr>
        <w:t xml:space="preserve"> сборах;</w:t>
      </w:r>
    </w:p>
    <w:p w:rsidR="00D438BF" w:rsidRPr="00A76654" w:rsidRDefault="00D438BF" w:rsidP="00D438BF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>- до 8 недель самостоятельной подготовки детей  по индивидуальным планам, разработанным тренерам</w:t>
      </w:r>
      <w:proofErr w:type="gramStart"/>
      <w:r w:rsidRPr="00A76654">
        <w:rPr>
          <w:sz w:val="28"/>
          <w:szCs w:val="28"/>
        </w:rPr>
        <w:t>и-</w:t>
      </w:r>
      <w:proofErr w:type="gramEnd"/>
      <w:r w:rsidRPr="00A76654">
        <w:rPr>
          <w:sz w:val="28"/>
          <w:szCs w:val="28"/>
        </w:rPr>
        <w:t xml:space="preserve"> преподавателями.</w:t>
      </w:r>
    </w:p>
    <w:p w:rsidR="009D1251" w:rsidRPr="00822009" w:rsidRDefault="009D1251" w:rsidP="009D1251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0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Краткая характеристика вида спорта. </w:t>
      </w:r>
      <w:r w:rsidRPr="00822009">
        <w:rPr>
          <w:rFonts w:ascii="Times New Roman" w:hAnsi="Times New Roman" w:cs="Times New Roman"/>
          <w:color w:val="auto"/>
          <w:sz w:val="28"/>
          <w:szCs w:val="28"/>
        </w:rPr>
        <w:t xml:space="preserve">Футбол (от англ. </w:t>
      </w:r>
      <w:proofErr w:type="spellStart"/>
      <w:r w:rsidRPr="00822009">
        <w:rPr>
          <w:rFonts w:ascii="Times New Roman" w:hAnsi="Times New Roman" w:cs="Times New Roman"/>
          <w:color w:val="auto"/>
          <w:sz w:val="28"/>
          <w:szCs w:val="28"/>
        </w:rPr>
        <w:t>foot</w:t>
      </w:r>
      <w:proofErr w:type="spellEnd"/>
      <w:r w:rsidRPr="00822009">
        <w:rPr>
          <w:rFonts w:ascii="Times New Roman" w:hAnsi="Times New Roman" w:cs="Times New Roman"/>
          <w:color w:val="auto"/>
          <w:sz w:val="28"/>
          <w:szCs w:val="28"/>
        </w:rPr>
        <w:t xml:space="preserve"> — нога, </w:t>
      </w:r>
      <w:proofErr w:type="spellStart"/>
      <w:r w:rsidRPr="00822009">
        <w:rPr>
          <w:rFonts w:ascii="Times New Roman" w:hAnsi="Times New Roman" w:cs="Times New Roman"/>
          <w:color w:val="auto"/>
          <w:sz w:val="28"/>
          <w:szCs w:val="28"/>
        </w:rPr>
        <w:t>ball</w:t>
      </w:r>
      <w:proofErr w:type="spellEnd"/>
      <w:r w:rsidRPr="00822009">
        <w:rPr>
          <w:rFonts w:ascii="Times New Roman" w:hAnsi="Times New Roman" w:cs="Times New Roman"/>
          <w:color w:val="auto"/>
          <w:sz w:val="28"/>
          <w:szCs w:val="28"/>
        </w:rPr>
        <w:t xml:space="preserve"> — мяч) — 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соперника. В настоящее время самый популярный и массовый вид спорта в мире.</w:t>
      </w:r>
    </w:p>
    <w:p w:rsidR="009D1251" w:rsidRPr="00822009" w:rsidRDefault="009D1251" w:rsidP="009D1251">
      <w:pPr>
        <w:ind w:firstLine="708"/>
        <w:jc w:val="both"/>
        <w:rPr>
          <w:sz w:val="28"/>
          <w:szCs w:val="28"/>
        </w:rPr>
      </w:pPr>
      <w:r w:rsidRPr="00822009">
        <w:rPr>
          <w:sz w:val="28"/>
          <w:szCs w:val="28"/>
        </w:rPr>
        <w:t>Полное англоязычное название «</w:t>
      </w:r>
      <w:proofErr w:type="spellStart"/>
      <w:r w:rsidRPr="00822009">
        <w:rPr>
          <w:sz w:val="28"/>
          <w:szCs w:val="28"/>
        </w:rPr>
        <w:t>association</w:t>
      </w:r>
      <w:proofErr w:type="spellEnd"/>
      <w:r w:rsidRPr="00822009">
        <w:rPr>
          <w:sz w:val="28"/>
          <w:szCs w:val="28"/>
        </w:rPr>
        <w:t xml:space="preserve"> </w:t>
      </w:r>
      <w:proofErr w:type="spellStart"/>
      <w:r w:rsidRPr="00822009">
        <w:rPr>
          <w:sz w:val="28"/>
          <w:szCs w:val="28"/>
        </w:rPr>
        <w:t>football</w:t>
      </w:r>
      <w:proofErr w:type="spellEnd"/>
      <w:r w:rsidRPr="00822009">
        <w:rPr>
          <w:sz w:val="28"/>
          <w:szCs w:val="28"/>
        </w:rPr>
        <w:t>» было выбрано после создания английской Футбольной ассоциации в 1863 году, чтобы отличать эту игру от других разновидностей футбола, существующих на то время, в частности регби («</w:t>
      </w:r>
      <w:proofErr w:type="spellStart"/>
      <w:r w:rsidRPr="00822009">
        <w:rPr>
          <w:sz w:val="28"/>
          <w:szCs w:val="28"/>
        </w:rPr>
        <w:t>rugby</w:t>
      </w:r>
      <w:proofErr w:type="spellEnd"/>
      <w:r w:rsidRPr="00822009">
        <w:rPr>
          <w:sz w:val="28"/>
          <w:szCs w:val="28"/>
        </w:rPr>
        <w:t xml:space="preserve"> </w:t>
      </w:r>
      <w:proofErr w:type="spellStart"/>
      <w:r w:rsidRPr="00822009">
        <w:rPr>
          <w:sz w:val="28"/>
          <w:szCs w:val="28"/>
        </w:rPr>
        <w:t>football</w:t>
      </w:r>
      <w:proofErr w:type="spellEnd"/>
      <w:r w:rsidRPr="00822009">
        <w:rPr>
          <w:sz w:val="28"/>
          <w:szCs w:val="28"/>
        </w:rPr>
        <w:t>»). Термин «</w:t>
      </w:r>
      <w:proofErr w:type="spellStart"/>
      <w:r w:rsidRPr="00822009">
        <w:rPr>
          <w:sz w:val="28"/>
          <w:szCs w:val="28"/>
        </w:rPr>
        <w:t>соккер</w:t>
      </w:r>
      <w:proofErr w:type="spellEnd"/>
      <w:r w:rsidRPr="00822009">
        <w:rPr>
          <w:sz w:val="28"/>
          <w:szCs w:val="28"/>
        </w:rPr>
        <w:t xml:space="preserve">» (англ. </w:t>
      </w:r>
      <w:proofErr w:type="spellStart"/>
      <w:r w:rsidRPr="00822009">
        <w:rPr>
          <w:sz w:val="28"/>
          <w:szCs w:val="28"/>
        </w:rPr>
        <w:t>soccer</w:t>
      </w:r>
      <w:proofErr w:type="spellEnd"/>
      <w:r w:rsidRPr="00822009">
        <w:rPr>
          <w:sz w:val="28"/>
          <w:szCs w:val="28"/>
        </w:rPr>
        <w:t>) зародился в Англии в 1880-х годах, как сокращение «-</w:t>
      </w:r>
      <w:proofErr w:type="spellStart"/>
      <w:r w:rsidRPr="00822009">
        <w:rPr>
          <w:sz w:val="28"/>
          <w:szCs w:val="28"/>
        </w:rPr>
        <w:t>soc</w:t>
      </w:r>
      <w:proofErr w:type="spellEnd"/>
      <w:r w:rsidRPr="00822009">
        <w:rPr>
          <w:sz w:val="28"/>
          <w:szCs w:val="28"/>
        </w:rPr>
        <w:t>-» от слова «</w:t>
      </w:r>
      <w:proofErr w:type="spellStart"/>
      <w:r w:rsidRPr="00822009">
        <w:rPr>
          <w:sz w:val="28"/>
          <w:szCs w:val="28"/>
        </w:rPr>
        <w:t>association</w:t>
      </w:r>
      <w:proofErr w:type="spellEnd"/>
      <w:r w:rsidRPr="00822009">
        <w:rPr>
          <w:sz w:val="28"/>
          <w:szCs w:val="28"/>
        </w:rPr>
        <w:t>» (первые три буквы «</w:t>
      </w:r>
      <w:proofErr w:type="spellStart"/>
      <w:r w:rsidRPr="00822009">
        <w:rPr>
          <w:sz w:val="28"/>
          <w:szCs w:val="28"/>
        </w:rPr>
        <w:t>ass</w:t>
      </w:r>
      <w:proofErr w:type="spellEnd"/>
      <w:r w:rsidRPr="00822009">
        <w:rPr>
          <w:sz w:val="28"/>
          <w:szCs w:val="28"/>
        </w:rPr>
        <w:t>-» не использовались из-за неблагозвучности) с добавлением суффикса «-</w:t>
      </w:r>
      <w:proofErr w:type="spellStart"/>
      <w:r w:rsidRPr="00822009">
        <w:rPr>
          <w:sz w:val="28"/>
          <w:szCs w:val="28"/>
        </w:rPr>
        <w:t>er</w:t>
      </w:r>
      <w:proofErr w:type="spellEnd"/>
      <w:r w:rsidRPr="00822009">
        <w:rPr>
          <w:sz w:val="28"/>
          <w:szCs w:val="28"/>
        </w:rPr>
        <w:t xml:space="preserve">» на оксфордский манер (по аналогии </w:t>
      </w:r>
      <w:proofErr w:type="spellStart"/>
      <w:r w:rsidRPr="00822009">
        <w:rPr>
          <w:sz w:val="28"/>
          <w:szCs w:val="28"/>
        </w:rPr>
        <w:t>rugby</w:t>
      </w:r>
      <w:proofErr w:type="spellEnd"/>
      <w:r w:rsidRPr="00822009">
        <w:rPr>
          <w:sz w:val="28"/>
          <w:szCs w:val="28"/>
        </w:rPr>
        <w:t xml:space="preserve"> назывался </w:t>
      </w:r>
      <w:proofErr w:type="spellStart"/>
      <w:r w:rsidRPr="00822009">
        <w:rPr>
          <w:sz w:val="28"/>
          <w:szCs w:val="28"/>
        </w:rPr>
        <w:t>rugger</w:t>
      </w:r>
      <w:proofErr w:type="spellEnd"/>
      <w:r w:rsidRPr="00822009">
        <w:rPr>
          <w:sz w:val="28"/>
          <w:szCs w:val="28"/>
        </w:rPr>
        <w:t>, «</w:t>
      </w:r>
      <w:proofErr w:type="spellStart"/>
      <w:r w:rsidRPr="00822009">
        <w:rPr>
          <w:sz w:val="28"/>
          <w:szCs w:val="28"/>
        </w:rPr>
        <w:t>раггер</w:t>
      </w:r>
      <w:proofErr w:type="spellEnd"/>
      <w:r w:rsidRPr="00822009">
        <w:rPr>
          <w:sz w:val="28"/>
          <w:szCs w:val="28"/>
        </w:rPr>
        <w:t>»).</w:t>
      </w:r>
    </w:p>
    <w:p w:rsidR="009D1251" w:rsidRPr="00822009" w:rsidRDefault="009D1251" w:rsidP="009D1251">
      <w:pPr>
        <w:ind w:firstLine="708"/>
        <w:jc w:val="both"/>
        <w:rPr>
          <w:sz w:val="28"/>
          <w:szCs w:val="28"/>
        </w:rPr>
      </w:pPr>
      <w:r w:rsidRPr="00822009">
        <w:rPr>
          <w:sz w:val="28"/>
          <w:szCs w:val="28"/>
        </w:rPr>
        <w:t>В наши дни название «</w:t>
      </w:r>
      <w:proofErr w:type="spellStart"/>
      <w:r w:rsidRPr="00822009">
        <w:rPr>
          <w:sz w:val="28"/>
          <w:szCs w:val="28"/>
        </w:rPr>
        <w:t>соккер</w:t>
      </w:r>
      <w:proofErr w:type="spellEnd"/>
      <w:r w:rsidRPr="00822009">
        <w:rPr>
          <w:sz w:val="28"/>
          <w:szCs w:val="28"/>
        </w:rPr>
        <w:t xml:space="preserve">» распространено лишь в ряде англоязычных стран, где продолжают практиковаться другие разновидности </w:t>
      </w:r>
      <w:r w:rsidRPr="00822009">
        <w:rPr>
          <w:sz w:val="28"/>
          <w:szCs w:val="28"/>
        </w:rPr>
        <w:lastRenderedPageBreak/>
        <w:t>футбола. В Австралии и Новой Зеландии футболом исторически называют австралийский футбол или регби. В Ирландии термин «футбол» относится к гэльскому футболу, поэтому «</w:t>
      </w:r>
      <w:proofErr w:type="spellStart"/>
      <w:r w:rsidRPr="00822009">
        <w:rPr>
          <w:sz w:val="28"/>
          <w:szCs w:val="28"/>
        </w:rPr>
        <w:t>соккер</w:t>
      </w:r>
      <w:proofErr w:type="spellEnd"/>
      <w:r w:rsidRPr="00822009">
        <w:rPr>
          <w:sz w:val="28"/>
          <w:szCs w:val="28"/>
        </w:rPr>
        <w:t>» употребляется в прессе. В ЮАР игра в большинстве известна как «</w:t>
      </w:r>
      <w:proofErr w:type="spellStart"/>
      <w:r w:rsidRPr="00822009">
        <w:rPr>
          <w:sz w:val="28"/>
          <w:szCs w:val="28"/>
        </w:rPr>
        <w:t>соккер</w:t>
      </w:r>
      <w:proofErr w:type="spellEnd"/>
      <w:r w:rsidRPr="00822009">
        <w:rPr>
          <w:sz w:val="28"/>
          <w:szCs w:val="28"/>
        </w:rPr>
        <w:t xml:space="preserve">», что выразилось в названии чемпионата ЮАР — «Премьер </w:t>
      </w:r>
      <w:proofErr w:type="spellStart"/>
      <w:r w:rsidRPr="00822009">
        <w:rPr>
          <w:sz w:val="28"/>
          <w:szCs w:val="28"/>
        </w:rPr>
        <w:t>соккер</w:t>
      </w:r>
      <w:proofErr w:type="spellEnd"/>
      <w:r w:rsidRPr="00822009">
        <w:rPr>
          <w:sz w:val="28"/>
          <w:szCs w:val="28"/>
        </w:rPr>
        <w:t xml:space="preserve"> лига» и стадиона </w:t>
      </w:r>
      <w:proofErr w:type="spellStart"/>
      <w:r w:rsidRPr="00822009">
        <w:rPr>
          <w:sz w:val="28"/>
          <w:szCs w:val="28"/>
        </w:rPr>
        <w:t>Соккер</w:t>
      </w:r>
      <w:proofErr w:type="spellEnd"/>
      <w:r w:rsidRPr="00822009">
        <w:rPr>
          <w:sz w:val="28"/>
          <w:szCs w:val="28"/>
        </w:rPr>
        <w:t xml:space="preserve"> Сити на котором проходил финал ЧМ-2010. В США и Канаде употребляется термин «</w:t>
      </w:r>
      <w:proofErr w:type="spellStart"/>
      <w:r w:rsidRPr="00822009">
        <w:rPr>
          <w:sz w:val="28"/>
          <w:szCs w:val="28"/>
        </w:rPr>
        <w:t>соккер</w:t>
      </w:r>
      <w:proofErr w:type="spellEnd"/>
      <w:r w:rsidRPr="00822009">
        <w:rPr>
          <w:sz w:val="28"/>
          <w:szCs w:val="28"/>
        </w:rPr>
        <w:t>», так как футболом называют американский футбол и канадский футбол. В Англии название «</w:t>
      </w:r>
      <w:proofErr w:type="spellStart"/>
      <w:r w:rsidRPr="00822009">
        <w:rPr>
          <w:sz w:val="28"/>
          <w:szCs w:val="28"/>
        </w:rPr>
        <w:t>соккер</w:t>
      </w:r>
      <w:proofErr w:type="spellEnd"/>
      <w:r w:rsidRPr="00822009">
        <w:rPr>
          <w:sz w:val="28"/>
          <w:szCs w:val="28"/>
        </w:rPr>
        <w:t xml:space="preserve">» </w:t>
      </w:r>
      <w:proofErr w:type="gramStart"/>
      <w:r w:rsidRPr="00822009">
        <w:rPr>
          <w:sz w:val="28"/>
          <w:szCs w:val="28"/>
        </w:rPr>
        <w:t>устарело</w:t>
      </w:r>
      <w:proofErr w:type="gramEnd"/>
      <w:r w:rsidRPr="00822009">
        <w:rPr>
          <w:sz w:val="28"/>
          <w:szCs w:val="28"/>
        </w:rPr>
        <w:t xml:space="preserve"> и новые поколения болельщиков теперь считают его пренебрежительным.</w:t>
      </w:r>
    </w:p>
    <w:p w:rsidR="009D1251" w:rsidRPr="00A76654" w:rsidRDefault="009D1251" w:rsidP="009D1251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>В основу программы заложены основополагающие принципы, спортивной подготовки юных спортсменов, результаты научных исследований и передовой спортивной практики:</w:t>
      </w:r>
    </w:p>
    <w:p w:rsidR="009D1251" w:rsidRPr="00A76654" w:rsidRDefault="009D1251" w:rsidP="009D1251">
      <w:pPr>
        <w:ind w:firstLine="708"/>
        <w:jc w:val="both"/>
        <w:rPr>
          <w:sz w:val="28"/>
          <w:szCs w:val="28"/>
        </w:rPr>
      </w:pPr>
      <w:r w:rsidRPr="00A76654">
        <w:rPr>
          <w:b/>
          <w:sz w:val="28"/>
          <w:szCs w:val="28"/>
        </w:rPr>
        <w:t xml:space="preserve">Комплексность - </w:t>
      </w:r>
      <w:r w:rsidRPr="00A76654">
        <w:rPr>
          <w:sz w:val="28"/>
          <w:szCs w:val="28"/>
        </w:rPr>
        <w:t>предусматривает тесную взаимосвязь всех сторон учебно-тренировочного процесса (все виды подготовки, воспитательной работы, восстановительных мероприятий и комплексного контроля) в оптимальном соотношении.</w:t>
      </w:r>
    </w:p>
    <w:p w:rsidR="009D1251" w:rsidRPr="00A76654" w:rsidRDefault="009D1251" w:rsidP="009D1251">
      <w:pPr>
        <w:jc w:val="both"/>
        <w:rPr>
          <w:sz w:val="28"/>
          <w:szCs w:val="28"/>
        </w:rPr>
      </w:pPr>
      <w:r w:rsidRPr="00A76654">
        <w:rPr>
          <w:b/>
          <w:sz w:val="28"/>
          <w:szCs w:val="28"/>
        </w:rPr>
        <w:t xml:space="preserve"> </w:t>
      </w:r>
      <w:r w:rsidRPr="00A76654">
        <w:rPr>
          <w:b/>
          <w:sz w:val="28"/>
          <w:szCs w:val="28"/>
        </w:rPr>
        <w:tab/>
        <w:t xml:space="preserve">Преемственность - </w:t>
      </w:r>
      <w:r w:rsidRPr="00A76654">
        <w:rPr>
          <w:sz w:val="28"/>
          <w:szCs w:val="28"/>
        </w:rPr>
        <w:t>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мастерства, при обеспечении преемственности задач, методов и средств подготовки, объемов тренировочных и соревновательных нагрузок, роста показателей уровня подготовленности.</w:t>
      </w:r>
    </w:p>
    <w:p w:rsidR="009D1251" w:rsidRPr="00A76654" w:rsidRDefault="009D1251" w:rsidP="009D1251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         </w:t>
      </w:r>
      <w:r w:rsidRPr="00A76654">
        <w:rPr>
          <w:sz w:val="28"/>
          <w:szCs w:val="28"/>
        </w:rPr>
        <w:tab/>
      </w:r>
      <w:r w:rsidRPr="00A76654">
        <w:rPr>
          <w:b/>
          <w:sz w:val="28"/>
          <w:szCs w:val="28"/>
        </w:rPr>
        <w:t xml:space="preserve">Вариативность - </w:t>
      </w:r>
      <w:r w:rsidRPr="00A76654">
        <w:rPr>
          <w:sz w:val="28"/>
          <w:szCs w:val="28"/>
        </w:rPr>
        <w:t>предусматривает, в зависимости от этапа подготовки, индивидуальных особенностей юных футболистов, включение в тренировочный план разнообразного набора тренировочных средств, видов физических упражнений и изменения нагрузок.</w:t>
      </w:r>
    </w:p>
    <w:p w:rsidR="009D1251" w:rsidRPr="00A76654" w:rsidRDefault="009D1251" w:rsidP="009D1251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         В основе организации и проведения занятий отражаются принципы: </w:t>
      </w:r>
      <w:proofErr w:type="spellStart"/>
      <w:r w:rsidRPr="00A76654">
        <w:rPr>
          <w:sz w:val="28"/>
          <w:szCs w:val="28"/>
        </w:rPr>
        <w:t>гуманизации</w:t>
      </w:r>
      <w:proofErr w:type="spellEnd"/>
      <w:r w:rsidRPr="00A76654">
        <w:rPr>
          <w:sz w:val="28"/>
          <w:szCs w:val="28"/>
        </w:rPr>
        <w:t>, демократизации, педагогики сотрудничества,  доступности, коррекционной и адаптационной направленности в соответствии с которыми тренер обеспечивает каждому занимающемуся одинаковый доступ к учебно-тренировочному процессу.</w:t>
      </w:r>
    </w:p>
    <w:p w:rsidR="009D1251" w:rsidRPr="00A76654" w:rsidRDefault="009D1251" w:rsidP="009D1251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ab/>
      </w:r>
      <w:r w:rsidRPr="00A76654">
        <w:rPr>
          <w:b/>
          <w:sz w:val="28"/>
          <w:szCs w:val="28"/>
        </w:rPr>
        <w:t>Главной целью данной программы –</w:t>
      </w:r>
      <w:r w:rsidRPr="00A76654">
        <w:rPr>
          <w:sz w:val="28"/>
          <w:szCs w:val="28"/>
        </w:rPr>
        <w:t xml:space="preserve"> является физическое совершенствование подрастающего поколения.  </w:t>
      </w:r>
    </w:p>
    <w:p w:rsidR="009D1251" w:rsidRPr="00A76654" w:rsidRDefault="009D1251" w:rsidP="009D1251">
      <w:pPr>
        <w:jc w:val="both"/>
        <w:rPr>
          <w:b/>
          <w:sz w:val="28"/>
          <w:szCs w:val="28"/>
        </w:rPr>
      </w:pPr>
      <w:r w:rsidRPr="00A76654">
        <w:rPr>
          <w:b/>
          <w:sz w:val="28"/>
          <w:szCs w:val="28"/>
        </w:rPr>
        <w:t>Задачи программы:</w:t>
      </w:r>
    </w:p>
    <w:p w:rsidR="009D1251" w:rsidRPr="00A76654" w:rsidRDefault="009D1251" w:rsidP="009D1251">
      <w:pPr>
        <w:numPr>
          <w:ilvl w:val="0"/>
          <w:numId w:val="1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Укрепление здоровья, улучшение физического развития и повышения физической подготовленности </w:t>
      </w:r>
      <w:proofErr w:type="gramStart"/>
      <w:r w:rsidRPr="00A76654">
        <w:rPr>
          <w:sz w:val="28"/>
          <w:szCs w:val="28"/>
        </w:rPr>
        <w:t>обучающихся</w:t>
      </w:r>
      <w:proofErr w:type="gramEnd"/>
      <w:r w:rsidRPr="00A76654">
        <w:rPr>
          <w:sz w:val="28"/>
          <w:szCs w:val="28"/>
        </w:rPr>
        <w:t>.</w:t>
      </w:r>
    </w:p>
    <w:p w:rsidR="009D1251" w:rsidRPr="00A76654" w:rsidRDefault="009D1251" w:rsidP="009D125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76654">
        <w:rPr>
          <w:sz w:val="28"/>
          <w:szCs w:val="28"/>
        </w:rPr>
        <w:t xml:space="preserve">Обучить жизненно важным двигательным навыкам и умениям, развить двигательные способности и основные физические качества (ловкость, гибкость,  быстрота, сила, выносливость, координационные способности. </w:t>
      </w:r>
      <w:proofErr w:type="gramEnd"/>
    </w:p>
    <w:p w:rsidR="009D1251" w:rsidRPr="00A76654" w:rsidRDefault="009D1251" w:rsidP="009D1251">
      <w:pPr>
        <w:numPr>
          <w:ilvl w:val="0"/>
          <w:numId w:val="1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Воспитание моральных, волевых, эстетических качеств, развитие памяти, внимания, умственного  кругозора, общей культуры поведения и общения. </w:t>
      </w:r>
    </w:p>
    <w:p w:rsidR="009D1251" w:rsidRPr="00A76654" w:rsidRDefault="009D1251" w:rsidP="009D1251">
      <w:pPr>
        <w:numPr>
          <w:ilvl w:val="0"/>
          <w:numId w:val="1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>Формирование высокого уровня технико-тактического мастерства.</w:t>
      </w:r>
    </w:p>
    <w:p w:rsidR="009D1251" w:rsidRPr="00A76654" w:rsidRDefault="009D1251" w:rsidP="009D1251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lastRenderedPageBreak/>
        <w:t xml:space="preserve">Основные показатели работы спортивных школ по футболу – стабильность состава занимающихся, динамика прироста индивидуальных показателей по выполнению программных требований по уровню подготовленности занимающихся (физической, технической, тактической, игровой и теоретической подготовки), результаты выступления в соревнованиях. </w:t>
      </w:r>
    </w:p>
    <w:p w:rsidR="009D1251" w:rsidRDefault="009D1251" w:rsidP="009D1251">
      <w:pPr>
        <w:ind w:firstLine="708"/>
        <w:jc w:val="both"/>
        <w:rPr>
          <w:b/>
          <w:sz w:val="28"/>
          <w:szCs w:val="28"/>
        </w:rPr>
      </w:pPr>
    </w:p>
    <w:p w:rsidR="009D1251" w:rsidRPr="004A5B97" w:rsidRDefault="009D1251" w:rsidP="009D1251">
      <w:pPr>
        <w:ind w:firstLine="708"/>
        <w:jc w:val="center"/>
        <w:rPr>
          <w:b/>
          <w:sz w:val="28"/>
          <w:szCs w:val="28"/>
        </w:rPr>
      </w:pPr>
      <w:r w:rsidRPr="00A76654">
        <w:rPr>
          <w:b/>
          <w:sz w:val="28"/>
          <w:szCs w:val="28"/>
        </w:rPr>
        <w:t>Формирование групп на этапах подготовки.</w:t>
      </w:r>
    </w:p>
    <w:p w:rsidR="009D1251" w:rsidRPr="00A76654" w:rsidRDefault="009D1251" w:rsidP="009D1251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                  </w:t>
      </w:r>
      <w:r w:rsidRPr="00A76654">
        <w:rPr>
          <w:b/>
          <w:sz w:val="28"/>
          <w:szCs w:val="28"/>
        </w:rPr>
        <w:t>Этап начальной подготовки.</w:t>
      </w:r>
      <w:r w:rsidRPr="00A76654">
        <w:rPr>
          <w:sz w:val="28"/>
          <w:szCs w:val="28"/>
        </w:rPr>
        <w:t xml:space="preserve"> На этот этап зачисляются учащиеся общеобразовательных школ, желающие заниматься футболом и имеющие письменное разрешение врача-педиатра. На этапе начальной подготовки осуществляется физкультурно-оздоровительная и воспитательная работа, направленная на укрепление здоровья, разностороннюю физическую подготовку и овладение основами техники и тактики футбола, выполнение контрольных нормативов для зачисления на учебно-тренировочный этап подготовки. Минимальный возраст для зачисления в группы начальной подготовки  8 лет. Продолжительность этапа 3 года.</w:t>
      </w:r>
    </w:p>
    <w:p w:rsidR="009D1251" w:rsidRPr="00A76654" w:rsidRDefault="009D1251" w:rsidP="009D1251">
      <w:pPr>
        <w:jc w:val="both"/>
        <w:rPr>
          <w:sz w:val="28"/>
          <w:szCs w:val="28"/>
        </w:rPr>
      </w:pPr>
    </w:p>
    <w:p w:rsidR="009D1251" w:rsidRPr="00A76654" w:rsidRDefault="009D1251" w:rsidP="009D1251">
      <w:pPr>
        <w:jc w:val="both"/>
        <w:rPr>
          <w:b/>
          <w:sz w:val="28"/>
          <w:szCs w:val="28"/>
        </w:rPr>
      </w:pPr>
      <w:r w:rsidRPr="00A76654">
        <w:rPr>
          <w:sz w:val="28"/>
          <w:szCs w:val="28"/>
        </w:rPr>
        <w:t xml:space="preserve">       </w:t>
      </w:r>
      <w:r w:rsidRPr="00A76654">
        <w:rPr>
          <w:b/>
          <w:sz w:val="28"/>
          <w:szCs w:val="28"/>
        </w:rPr>
        <w:t xml:space="preserve">Тренировочный этап. </w:t>
      </w:r>
      <w:r w:rsidRPr="00A76654">
        <w:rPr>
          <w:sz w:val="28"/>
          <w:szCs w:val="28"/>
        </w:rPr>
        <w:t>На этом этапе формируется группа учащихся на конкурсной основе из  практически здоровых детей, прошедших обучение на этапе начальной подготовки и выполнившие нормативы по общефизической и специальной подготовке. Перевод по годам обучения на этом этапе осуществляется при условии выполнения учащимся контрольно-переводных нормативов по общефизи</w:t>
      </w:r>
      <w:r w:rsidR="002578E3">
        <w:rPr>
          <w:sz w:val="28"/>
          <w:szCs w:val="28"/>
        </w:rPr>
        <w:t>ческой и специальной подготовке, а с четвертого года обучения выполнения юношеских разрядов.</w:t>
      </w:r>
      <w:r w:rsidRPr="00A76654">
        <w:rPr>
          <w:sz w:val="28"/>
          <w:szCs w:val="28"/>
        </w:rPr>
        <w:t xml:space="preserve"> Минимальный возраст для зачисления в учебно-тренировочные группы 10 лет. Продолжительность этапа 5 лет</w:t>
      </w:r>
      <w:r w:rsidR="0074565D">
        <w:rPr>
          <w:sz w:val="28"/>
          <w:szCs w:val="28"/>
        </w:rPr>
        <w:t>.</w:t>
      </w:r>
    </w:p>
    <w:p w:rsidR="009D1251" w:rsidRPr="00A76654" w:rsidRDefault="009D1251" w:rsidP="009D1251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             При комплектовании групп учитывается возраст, физическая подготовленность обучающихся.</w:t>
      </w:r>
    </w:p>
    <w:p w:rsidR="009D1251" w:rsidRPr="00A76654" w:rsidRDefault="009D1251" w:rsidP="009D1251">
      <w:pPr>
        <w:jc w:val="both"/>
        <w:rPr>
          <w:sz w:val="28"/>
          <w:szCs w:val="28"/>
        </w:rPr>
      </w:pPr>
    </w:p>
    <w:p w:rsidR="009D1251" w:rsidRPr="00A76654" w:rsidRDefault="009D1251" w:rsidP="009D1251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             </w:t>
      </w:r>
      <w:r w:rsidRPr="00A76654">
        <w:rPr>
          <w:b/>
          <w:i/>
          <w:sz w:val="28"/>
          <w:szCs w:val="28"/>
        </w:rPr>
        <w:t xml:space="preserve">Основной    формой  </w:t>
      </w:r>
      <w:r w:rsidRPr="00A76654">
        <w:rPr>
          <w:b/>
          <w:sz w:val="28"/>
          <w:szCs w:val="28"/>
        </w:rPr>
        <w:t>учебно-тренировочной работы в ДЮСШ являются:</w:t>
      </w:r>
      <w:r w:rsidRPr="00A76654">
        <w:rPr>
          <w:sz w:val="28"/>
          <w:szCs w:val="28"/>
        </w:rPr>
        <w:t xml:space="preserve"> </w:t>
      </w:r>
      <w:r w:rsidRPr="00A76654">
        <w:rPr>
          <w:i/>
          <w:sz w:val="28"/>
          <w:szCs w:val="28"/>
        </w:rPr>
        <w:t xml:space="preserve">групповые занятия </w:t>
      </w:r>
      <w:r w:rsidRPr="00A76654">
        <w:rPr>
          <w:sz w:val="28"/>
          <w:szCs w:val="28"/>
        </w:rPr>
        <w:t>по расписанию (количество занятий в неделю в зависимости от этапа подготовки), а также  участие в соревнованиях различного ранга; теоретические занятия (в форме бесед, лекций, просмотра  и анализа  видеозаписей); занятия в условиях спортивно-оздоровительного лагеря, учебно-тренировочного сбора; медико-восстановительные мероприятия; культурно-массовые мероприятия. Обучающиеся старших возрастных групп должны участвовать в судействе соревнований,  и могут привлекаться к проведению отдельных частей тренировочного занятия в качестве помощника тренера.</w:t>
      </w:r>
    </w:p>
    <w:p w:rsidR="009D1251" w:rsidRPr="00A76654" w:rsidRDefault="009D1251" w:rsidP="009D1251">
      <w:pPr>
        <w:ind w:firstLine="708"/>
        <w:jc w:val="both"/>
        <w:rPr>
          <w:sz w:val="28"/>
          <w:szCs w:val="28"/>
        </w:rPr>
      </w:pPr>
      <w:r w:rsidRPr="00A76654">
        <w:rPr>
          <w:sz w:val="28"/>
          <w:szCs w:val="28"/>
        </w:rPr>
        <w:t>Кроме организованных учебно-тренировоч</w:t>
      </w:r>
      <w:r>
        <w:rPr>
          <w:sz w:val="28"/>
          <w:szCs w:val="28"/>
        </w:rPr>
        <w:t>ных занятий, обучающиеся должны</w:t>
      </w:r>
      <w:r w:rsidRPr="00A76654">
        <w:rPr>
          <w:sz w:val="28"/>
          <w:szCs w:val="28"/>
        </w:rPr>
        <w:t xml:space="preserve"> самостоятельно проводить утреннюю зарядку, выполнять индивидуальные задания тренера по совершенствованию своей физической и специальной подготовленности.  </w:t>
      </w:r>
    </w:p>
    <w:p w:rsidR="009D1251" w:rsidRDefault="009D1251" w:rsidP="009D1251">
      <w:pPr>
        <w:rPr>
          <w:b/>
        </w:rPr>
      </w:pPr>
    </w:p>
    <w:p w:rsidR="009D1251" w:rsidRPr="00A76654" w:rsidRDefault="009D1251" w:rsidP="009D1251">
      <w:pPr>
        <w:jc w:val="center"/>
        <w:rPr>
          <w:b/>
          <w:sz w:val="32"/>
          <w:szCs w:val="32"/>
        </w:rPr>
      </w:pPr>
      <w:r w:rsidRPr="00A76654">
        <w:rPr>
          <w:b/>
          <w:sz w:val="32"/>
          <w:szCs w:val="32"/>
        </w:rPr>
        <w:lastRenderedPageBreak/>
        <w:t>Режимы учебно-тренировочной работы и требования по физической,</w:t>
      </w:r>
      <w:r>
        <w:rPr>
          <w:b/>
          <w:sz w:val="32"/>
          <w:szCs w:val="32"/>
        </w:rPr>
        <w:t xml:space="preserve"> </w:t>
      </w:r>
      <w:r w:rsidRPr="00A76654">
        <w:rPr>
          <w:b/>
          <w:sz w:val="32"/>
          <w:szCs w:val="32"/>
        </w:rPr>
        <w:t>технической и спортивной подготовке</w:t>
      </w:r>
    </w:p>
    <w:p w:rsidR="009D1251" w:rsidRPr="008355A2" w:rsidRDefault="009D1251" w:rsidP="009D1251">
      <w:pPr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800"/>
        <w:gridCol w:w="1620"/>
        <w:gridCol w:w="2319"/>
      </w:tblGrid>
      <w:tr w:rsidR="009D1251" w:rsidRPr="008355A2" w:rsidTr="0074565D">
        <w:tc>
          <w:tcPr>
            <w:tcW w:w="2448" w:type="dxa"/>
          </w:tcPr>
          <w:p w:rsidR="009D1251" w:rsidRPr="008355A2" w:rsidRDefault="009D1251" w:rsidP="0074565D">
            <w:pPr>
              <w:jc w:val="center"/>
            </w:pPr>
          </w:p>
          <w:p w:rsidR="009D1251" w:rsidRPr="008355A2" w:rsidRDefault="009D1251" w:rsidP="0074565D">
            <w:pPr>
              <w:jc w:val="center"/>
            </w:pPr>
          </w:p>
          <w:p w:rsidR="009D1251" w:rsidRPr="008355A2" w:rsidRDefault="009D1251" w:rsidP="0074565D">
            <w:pPr>
              <w:jc w:val="center"/>
            </w:pPr>
            <w:r w:rsidRPr="008355A2">
              <w:t>Год обучения</w:t>
            </w:r>
          </w:p>
        </w:tc>
        <w:tc>
          <w:tcPr>
            <w:tcW w:w="1620" w:type="dxa"/>
          </w:tcPr>
          <w:p w:rsidR="009D1251" w:rsidRPr="008355A2" w:rsidRDefault="009D1251" w:rsidP="0074565D">
            <w:pPr>
              <w:jc w:val="center"/>
            </w:pPr>
            <w:r w:rsidRPr="008355A2">
              <w:t>Минимальный возраст  для зачисления</w:t>
            </w:r>
          </w:p>
        </w:tc>
        <w:tc>
          <w:tcPr>
            <w:tcW w:w="1800" w:type="dxa"/>
          </w:tcPr>
          <w:p w:rsidR="009D1251" w:rsidRPr="008355A2" w:rsidRDefault="009D1251" w:rsidP="0074565D">
            <w:pPr>
              <w:jc w:val="center"/>
            </w:pPr>
            <w:proofErr w:type="gramStart"/>
            <w:r w:rsidRPr="008355A2">
              <w:t xml:space="preserve">Минимальное  число занимающихся в группах </w:t>
            </w:r>
            <w:proofErr w:type="gramEnd"/>
          </w:p>
        </w:tc>
        <w:tc>
          <w:tcPr>
            <w:tcW w:w="1620" w:type="dxa"/>
          </w:tcPr>
          <w:p w:rsidR="009D1251" w:rsidRPr="008355A2" w:rsidRDefault="009D1251" w:rsidP="0074565D">
            <w:pPr>
              <w:jc w:val="center"/>
            </w:pPr>
            <w:r w:rsidRPr="008355A2">
              <w:t>Максимальное кол-во</w:t>
            </w:r>
          </w:p>
          <w:p w:rsidR="009D1251" w:rsidRPr="008355A2" w:rsidRDefault="009D1251" w:rsidP="0074565D">
            <w:pPr>
              <w:jc w:val="center"/>
            </w:pPr>
            <w:r w:rsidRPr="008355A2">
              <w:t xml:space="preserve">учебных часов </w:t>
            </w:r>
            <w:proofErr w:type="gramStart"/>
            <w:r w:rsidRPr="008355A2">
              <w:t>в</w:t>
            </w:r>
            <w:proofErr w:type="gramEnd"/>
            <w:r w:rsidRPr="008355A2">
              <w:t xml:space="preserve"> </w:t>
            </w:r>
          </w:p>
          <w:p w:rsidR="009D1251" w:rsidRPr="008355A2" w:rsidRDefault="009D1251" w:rsidP="0074565D">
            <w:pPr>
              <w:jc w:val="center"/>
            </w:pPr>
            <w:r w:rsidRPr="008355A2">
              <w:t>неделю</w:t>
            </w:r>
          </w:p>
        </w:tc>
        <w:tc>
          <w:tcPr>
            <w:tcW w:w="2319" w:type="dxa"/>
          </w:tcPr>
          <w:p w:rsidR="009D1251" w:rsidRPr="008355A2" w:rsidRDefault="009D1251" w:rsidP="0074565D">
            <w:pPr>
              <w:jc w:val="center"/>
            </w:pPr>
            <w:r w:rsidRPr="008355A2">
              <w:t>Требования по физической и специальной  подготовке на начало года</w:t>
            </w:r>
          </w:p>
        </w:tc>
      </w:tr>
      <w:tr w:rsidR="009D1251" w:rsidRPr="008355A2" w:rsidTr="0074565D">
        <w:tc>
          <w:tcPr>
            <w:tcW w:w="2448" w:type="dxa"/>
          </w:tcPr>
          <w:p w:rsidR="009D1251" w:rsidRPr="00882AE6" w:rsidRDefault="009D1251" w:rsidP="0074565D">
            <w:pPr>
              <w:rPr>
                <w:b/>
              </w:rPr>
            </w:pPr>
            <w:r w:rsidRPr="00882AE6">
              <w:rPr>
                <w:b/>
              </w:rPr>
              <w:t>Этап  начальной подготовки</w:t>
            </w:r>
          </w:p>
        </w:tc>
        <w:tc>
          <w:tcPr>
            <w:tcW w:w="1620" w:type="dxa"/>
          </w:tcPr>
          <w:p w:rsidR="009D1251" w:rsidRPr="008355A2" w:rsidRDefault="009D1251" w:rsidP="0074565D">
            <w:pPr>
              <w:jc w:val="center"/>
            </w:pPr>
          </w:p>
        </w:tc>
        <w:tc>
          <w:tcPr>
            <w:tcW w:w="1800" w:type="dxa"/>
          </w:tcPr>
          <w:p w:rsidR="009D1251" w:rsidRPr="008355A2" w:rsidRDefault="009D1251" w:rsidP="0074565D">
            <w:pPr>
              <w:jc w:val="center"/>
            </w:pPr>
          </w:p>
        </w:tc>
        <w:tc>
          <w:tcPr>
            <w:tcW w:w="1620" w:type="dxa"/>
          </w:tcPr>
          <w:p w:rsidR="009D1251" w:rsidRPr="008355A2" w:rsidRDefault="009D1251" w:rsidP="0074565D">
            <w:pPr>
              <w:jc w:val="center"/>
            </w:pPr>
          </w:p>
        </w:tc>
        <w:tc>
          <w:tcPr>
            <w:tcW w:w="2319" w:type="dxa"/>
          </w:tcPr>
          <w:p w:rsidR="009D1251" w:rsidRPr="008355A2" w:rsidRDefault="009D1251" w:rsidP="0074565D">
            <w:pPr>
              <w:jc w:val="center"/>
            </w:pPr>
          </w:p>
        </w:tc>
      </w:tr>
      <w:tr w:rsidR="009D1251" w:rsidRPr="008355A2" w:rsidTr="0074565D">
        <w:tc>
          <w:tcPr>
            <w:tcW w:w="2448" w:type="dxa"/>
          </w:tcPr>
          <w:p w:rsidR="009D1251" w:rsidRPr="008355A2" w:rsidRDefault="009D1251" w:rsidP="0074565D">
            <w:r w:rsidRPr="008355A2">
              <w:t>1-й</w:t>
            </w:r>
          </w:p>
          <w:p w:rsidR="009D1251" w:rsidRPr="008355A2" w:rsidRDefault="009D1251" w:rsidP="0074565D">
            <w:r w:rsidRPr="008355A2">
              <w:t>2-й</w:t>
            </w:r>
          </w:p>
          <w:p w:rsidR="009D1251" w:rsidRPr="008355A2" w:rsidRDefault="009D1251" w:rsidP="0074565D">
            <w:r w:rsidRPr="008355A2">
              <w:t>3-й</w:t>
            </w:r>
          </w:p>
        </w:tc>
        <w:tc>
          <w:tcPr>
            <w:tcW w:w="1620" w:type="dxa"/>
          </w:tcPr>
          <w:p w:rsidR="009D1251" w:rsidRPr="008355A2" w:rsidRDefault="009D1251" w:rsidP="0074565D">
            <w:pPr>
              <w:jc w:val="center"/>
            </w:pPr>
            <w:r>
              <w:t>8</w:t>
            </w:r>
          </w:p>
          <w:p w:rsidR="009D1251" w:rsidRPr="008355A2" w:rsidRDefault="009D1251" w:rsidP="0074565D">
            <w:pPr>
              <w:jc w:val="center"/>
            </w:pPr>
          </w:p>
        </w:tc>
        <w:tc>
          <w:tcPr>
            <w:tcW w:w="1800" w:type="dxa"/>
          </w:tcPr>
          <w:p w:rsidR="009D1251" w:rsidRPr="008355A2" w:rsidRDefault="009D1251" w:rsidP="0074565D">
            <w:pPr>
              <w:jc w:val="center"/>
            </w:pPr>
            <w:r>
              <w:t>13</w:t>
            </w:r>
          </w:p>
          <w:p w:rsidR="009D1251" w:rsidRPr="008355A2" w:rsidRDefault="009D1251" w:rsidP="0074565D">
            <w:pPr>
              <w:jc w:val="center"/>
            </w:pPr>
            <w:r>
              <w:t>12</w:t>
            </w:r>
          </w:p>
          <w:p w:rsidR="009D1251" w:rsidRPr="008355A2" w:rsidRDefault="009D1251" w:rsidP="0074565D">
            <w:pPr>
              <w:jc w:val="center"/>
            </w:pPr>
            <w:r w:rsidRPr="008355A2">
              <w:t>12</w:t>
            </w:r>
          </w:p>
        </w:tc>
        <w:tc>
          <w:tcPr>
            <w:tcW w:w="1620" w:type="dxa"/>
          </w:tcPr>
          <w:p w:rsidR="009D1251" w:rsidRPr="008355A2" w:rsidRDefault="009D1251" w:rsidP="0074565D">
            <w:pPr>
              <w:jc w:val="center"/>
            </w:pPr>
            <w:r w:rsidRPr="008355A2">
              <w:t>6</w:t>
            </w:r>
          </w:p>
          <w:p w:rsidR="009D1251" w:rsidRPr="008355A2" w:rsidRDefault="009D1251" w:rsidP="0074565D">
            <w:pPr>
              <w:jc w:val="center"/>
            </w:pPr>
            <w:r w:rsidRPr="008355A2">
              <w:t>9</w:t>
            </w:r>
          </w:p>
          <w:p w:rsidR="009D1251" w:rsidRPr="008355A2" w:rsidRDefault="009D1251" w:rsidP="0074565D">
            <w:pPr>
              <w:jc w:val="center"/>
            </w:pPr>
            <w:r w:rsidRPr="008355A2">
              <w:t>9</w:t>
            </w:r>
          </w:p>
        </w:tc>
        <w:tc>
          <w:tcPr>
            <w:tcW w:w="2319" w:type="dxa"/>
          </w:tcPr>
          <w:p w:rsidR="009D1251" w:rsidRPr="008355A2" w:rsidRDefault="009D1251" w:rsidP="009D1251">
            <w:r w:rsidRPr="008355A2">
              <w:t xml:space="preserve">Выполнение </w:t>
            </w:r>
            <w:r>
              <w:t>контрольно-переводных нормативов</w:t>
            </w:r>
          </w:p>
        </w:tc>
      </w:tr>
      <w:tr w:rsidR="009D1251" w:rsidRPr="008355A2" w:rsidTr="0074565D">
        <w:tc>
          <w:tcPr>
            <w:tcW w:w="2448" w:type="dxa"/>
          </w:tcPr>
          <w:p w:rsidR="009D1251" w:rsidRPr="00882AE6" w:rsidRDefault="009D1251" w:rsidP="0074565D">
            <w:pPr>
              <w:rPr>
                <w:b/>
              </w:rPr>
            </w:pPr>
            <w:r w:rsidRPr="00882AE6">
              <w:rPr>
                <w:b/>
              </w:rPr>
              <w:t>Тренировочный этап</w:t>
            </w:r>
          </w:p>
        </w:tc>
        <w:tc>
          <w:tcPr>
            <w:tcW w:w="1620" w:type="dxa"/>
          </w:tcPr>
          <w:p w:rsidR="009D1251" w:rsidRPr="00882AE6" w:rsidRDefault="009D1251" w:rsidP="0074565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9D1251" w:rsidRPr="008355A2" w:rsidRDefault="009D1251" w:rsidP="0074565D">
            <w:pPr>
              <w:jc w:val="center"/>
            </w:pPr>
          </w:p>
        </w:tc>
        <w:tc>
          <w:tcPr>
            <w:tcW w:w="1620" w:type="dxa"/>
          </w:tcPr>
          <w:p w:rsidR="009D1251" w:rsidRPr="008355A2" w:rsidRDefault="009D1251" w:rsidP="0074565D">
            <w:pPr>
              <w:jc w:val="center"/>
            </w:pPr>
          </w:p>
        </w:tc>
        <w:tc>
          <w:tcPr>
            <w:tcW w:w="2319" w:type="dxa"/>
          </w:tcPr>
          <w:p w:rsidR="009D1251" w:rsidRPr="008355A2" w:rsidRDefault="009D1251" w:rsidP="0074565D">
            <w:pPr>
              <w:jc w:val="center"/>
            </w:pPr>
          </w:p>
        </w:tc>
      </w:tr>
      <w:tr w:rsidR="009D1251" w:rsidRPr="008355A2" w:rsidTr="0074565D">
        <w:tc>
          <w:tcPr>
            <w:tcW w:w="2448" w:type="dxa"/>
          </w:tcPr>
          <w:p w:rsidR="009D1251" w:rsidRPr="008355A2" w:rsidRDefault="009D1251" w:rsidP="0074565D">
            <w:r w:rsidRPr="008355A2">
              <w:t>1-й</w:t>
            </w:r>
          </w:p>
          <w:p w:rsidR="009D1251" w:rsidRPr="008355A2" w:rsidRDefault="009D1251" w:rsidP="0074565D">
            <w:r w:rsidRPr="008355A2">
              <w:t>2-й</w:t>
            </w:r>
          </w:p>
          <w:p w:rsidR="009D1251" w:rsidRPr="008355A2" w:rsidRDefault="009D1251" w:rsidP="0074565D">
            <w:r w:rsidRPr="008355A2">
              <w:t>3-й</w:t>
            </w:r>
          </w:p>
          <w:p w:rsidR="009D1251" w:rsidRPr="008355A2" w:rsidRDefault="009D1251" w:rsidP="0074565D">
            <w:r w:rsidRPr="008355A2">
              <w:t>4-й</w:t>
            </w:r>
          </w:p>
          <w:p w:rsidR="009D1251" w:rsidRPr="008355A2" w:rsidRDefault="009D1251" w:rsidP="0074565D">
            <w:r w:rsidRPr="008355A2">
              <w:t>5-й</w:t>
            </w:r>
          </w:p>
        </w:tc>
        <w:tc>
          <w:tcPr>
            <w:tcW w:w="1620" w:type="dxa"/>
          </w:tcPr>
          <w:p w:rsidR="009D1251" w:rsidRPr="008355A2" w:rsidRDefault="009D1251" w:rsidP="0074565D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9D1251" w:rsidRPr="008355A2" w:rsidRDefault="007C567C" w:rsidP="0074565D">
            <w:pPr>
              <w:jc w:val="center"/>
            </w:pPr>
            <w:r>
              <w:t>10</w:t>
            </w:r>
          </w:p>
          <w:p w:rsidR="009D1251" w:rsidRPr="008355A2" w:rsidRDefault="009D1251" w:rsidP="0074565D">
            <w:pPr>
              <w:jc w:val="center"/>
            </w:pPr>
            <w:r>
              <w:t>10</w:t>
            </w:r>
          </w:p>
          <w:p w:rsidR="009D1251" w:rsidRPr="008355A2" w:rsidRDefault="009D1251" w:rsidP="0074565D">
            <w:pPr>
              <w:jc w:val="center"/>
            </w:pPr>
            <w:r>
              <w:t>10</w:t>
            </w:r>
          </w:p>
          <w:p w:rsidR="009D1251" w:rsidRPr="008355A2" w:rsidRDefault="009D1251" w:rsidP="0074565D">
            <w:pPr>
              <w:jc w:val="center"/>
            </w:pPr>
            <w:r>
              <w:t>8</w:t>
            </w:r>
          </w:p>
          <w:p w:rsidR="009D1251" w:rsidRPr="008355A2" w:rsidRDefault="009D1251" w:rsidP="0074565D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9D1251" w:rsidRPr="008355A2" w:rsidRDefault="009D1251" w:rsidP="0074565D">
            <w:pPr>
              <w:jc w:val="center"/>
            </w:pPr>
            <w:r w:rsidRPr="008355A2">
              <w:t>12</w:t>
            </w:r>
          </w:p>
          <w:p w:rsidR="009D1251" w:rsidRPr="008355A2" w:rsidRDefault="009D1251" w:rsidP="0074565D">
            <w:pPr>
              <w:jc w:val="center"/>
            </w:pPr>
            <w:r>
              <w:t>12</w:t>
            </w:r>
          </w:p>
          <w:p w:rsidR="009D1251" w:rsidRPr="008355A2" w:rsidRDefault="009D1251" w:rsidP="0074565D">
            <w:pPr>
              <w:jc w:val="center"/>
            </w:pPr>
            <w:r>
              <w:t>14</w:t>
            </w:r>
          </w:p>
          <w:p w:rsidR="009D1251" w:rsidRPr="008355A2" w:rsidRDefault="009D1251" w:rsidP="0074565D">
            <w:pPr>
              <w:jc w:val="center"/>
            </w:pPr>
            <w:r>
              <w:t>16</w:t>
            </w:r>
          </w:p>
          <w:p w:rsidR="009D1251" w:rsidRPr="008355A2" w:rsidRDefault="009D1251" w:rsidP="0074565D">
            <w:pPr>
              <w:jc w:val="center"/>
            </w:pPr>
            <w:r>
              <w:t>18</w:t>
            </w:r>
          </w:p>
        </w:tc>
        <w:tc>
          <w:tcPr>
            <w:tcW w:w="2319" w:type="dxa"/>
          </w:tcPr>
          <w:p w:rsidR="009D1251" w:rsidRDefault="009D1251" w:rsidP="0074565D">
            <w:pPr>
              <w:jc w:val="center"/>
              <w:rPr>
                <w:sz w:val="20"/>
                <w:szCs w:val="20"/>
              </w:rPr>
            </w:pPr>
            <w:r w:rsidRPr="009D1251">
              <w:rPr>
                <w:sz w:val="20"/>
                <w:szCs w:val="20"/>
              </w:rPr>
              <w:t>Выполнение контрольно-переводных нормативов</w:t>
            </w:r>
            <w:r>
              <w:rPr>
                <w:sz w:val="20"/>
                <w:szCs w:val="20"/>
              </w:rPr>
              <w:t xml:space="preserve"> и выполнения</w:t>
            </w:r>
          </w:p>
          <w:p w:rsidR="009D1251" w:rsidRPr="009D1251" w:rsidRDefault="009D1251" w:rsidP="00745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 разряд</w:t>
            </w:r>
          </w:p>
          <w:p w:rsidR="009D1251" w:rsidRPr="009D1251" w:rsidRDefault="009D1251" w:rsidP="00745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юнош.разряд</w:t>
            </w:r>
            <w:proofErr w:type="spellEnd"/>
          </w:p>
        </w:tc>
      </w:tr>
    </w:tbl>
    <w:p w:rsidR="009D1251" w:rsidRPr="008355A2" w:rsidRDefault="009D1251" w:rsidP="009D1251">
      <w:pPr>
        <w:tabs>
          <w:tab w:val="left" w:pos="3240"/>
        </w:tabs>
      </w:pPr>
    </w:p>
    <w:p w:rsidR="002578E3" w:rsidRPr="00A76654" w:rsidRDefault="002578E3" w:rsidP="002578E3">
      <w:pPr>
        <w:jc w:val="both"/>
        <w:rPr>
          <w:b/>
          <w:i/>
          <w:sz w:val="28"/>
          <w:szCs w:val="28"/>
        </w:rPr>
      </w:pPr>
      <w:r w:rsidRPr="00A76654">
        <w:rPr>
          <w:b/>
          <w:i/>
          <w:sz w:val="28"/>
          <w:szCs w:val="28"/>
        </w:rPr>
        <w:t>Ожидаемые результаты и способы определения их результативности.</w:t>
      </w:r>
    </w:p>
    <w:p w:rsidR="002578E3" w:rsidRPr="008355A2" w:rsidRDefault="002578E3" w:rsidP="002578E3">
      <w:pPr>
        <w:jc w:val="both"/>
        <w:rPr>
          <w:b/>
          <w:i/>
        </w:rPr>
      </w:pPr>
    </w:p>
    <w:p w:rsidR="002578E3" w:rsidRPr="00A76654" w:rsidRDefault="002578E3" w:rsidP="002578E3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               У</w:t>
      </w:r>
      <w:r>
        <w:rPr>
          <w:sz w:val="28"/>
          <w:szCs w:val="28"/>
        </w:rPr>
        <w:t>читывая анатомо-физиологические</w:t>
      </w:r>
      <w:r w:rsidRPr="00A76654">
        <w:rPr>
          <w:sz w:val="28"/>
          <w:szCs w:val="28"/>
        </w:rPr>
        <w:t xml:space="preserve"> особенности организма </w:t>
      </w:r>
      <w:proofErr w:type="gramStart"/>
      <w:r w:rsidRPr="00A76654">
        <w:rPr>
          <w:sz w:val="28"/>
          <w:szCs w:val="28"/>
        </w:rPr>
        <w:t>обучающихся</w:t>
      </w:r>
      <w:proofErr w:type="gramEnd"/>
      <w:r w:rsidRPr="00A76654">
        <w:rPr>
          <w:sz w:val="28"/>
          <w:szCs w:val="28"/>
        </w:rPr>
        <w:t>, занятия футболом должны обеспечить:</w:t>
      </w:r>
    </w:p>
    <w:p w:rsidR="002578E3" w:rsidRPr="00A76654" w:rsidRDefault="002578E3" w:rsidP="002578E3">
      <w:pPr>
        <w:numPr>
          <w:ilvl w:val="0"/>
          <w:numId w:val="3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>укрепление здоровья, закаливание;</w:t>
      </w:r>
    </w:p>
    <w:p w:rsidR="002578E3" w:rsidRPr="00A76654" w:rsidRDefault="002578E3" w:rsidP="002578E3">
      <w:pPr>
        <w:numPr>
          <w:ilvl w:val="0"/>
          <w:numId w:val="3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>рост  уровня физической подготовленности;</w:t>
      </w:r>
    </w:p>
    <w:p w:rsidR="002578E3" w:rsidRPr="00A76654" w:rsidRDefault="002578E3" w:rsidP="002578E3">
      <w:pPr>
        <w:numPr>
          <w:ilvl w:val="0"/>
          <w:numId w:val="3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>освоение и совершенствование техники и тактики футбола;</w:t>
      </w:r>
    </w:p>
    <w:p w:rsidR="002578E3" w:rsidRPr="00A76654" w:rsidRDefault="002578E3" w:rsidP="002578E3">
      <w:pPr>
        <w:numPr>
          <w:ilvl w:val="0"/>
          <w:numId w:val="3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>приобретение  детьми 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:rsidR="002578E3" w:rsidRPr="00A76654" w:rsidRDefault="002578E3" w:rsidP="002578E3">
      <w:pPr>
        <w:numPr>
          <w:ilvl w:val="0"/>
          <w:numId w:val="3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>воспитание физических, морально-этических и волевых качеств, становление спортивного характера;</w:t>
      </w:r>
    </w:p>
    <w:p w:rsidR="002578E3" w:rsidRPr="00A76654" w:rsidRDefault="002578E3" w:rsidP="002578E3">
      <w:pPr>
        <w:numPr>
          <w:ilvl w:val="0"/>
          <w:numId w:val="3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поиск талантливых в спортивном отношении детей и дальнейшее развитие их способностей;      </w:t>
      </w:r>
    </w:p>
    <w:p w:rsidR="002578E3" w:rsidRPr="00A76654" w:rsidRDefault="002578E3" w:rsidP="002578E3">
      <w:pPr>
        <w:numPr>
          <w:ilvl w:val="0"/>
          <w:numId w:val="3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>профилактика  вредных привычек и правонарушений</w:t>
      </w:r>
    </w:p>
    <w:p w:rsidR="002578E3" w:rsidRPr="00A76654" w:rsidRDefault="002578E3" w:rsidP="002578E3">
      <w:pPr>
        <w:ind w:firstLine="708"/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Показатели уровня физической подготовленности определяются с помощью контрольных испытаний два раза в год (вначале и в конце года). Освоение и совершенствование техники всех способов футбола, выполнение спортивных разрядов  определяется участием обучающихся в соревнованиях различного ранга.  </w:t>
      </w:r>
    </w:p>
    <w:p w:rsidR="002578E3" w:rsidRPr="00A76654" w:rsidRDefault="002578E3" w:rsidP="002578E3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                 Основными </w:t>
      </w:r>
      <w:r w:rsidRPr="00A76654">
        <w:rPr>
          <w:b/>
          <w:i/>
          <w:sz w:val="28"/>
          <w:szCs w:val="28"/>
        </w:rPr>
        <w:t>формами подведения итогов</w:t>
      </w:r>
      <w:r w:rsidRPr="00A76654">
        <w:rPr>
          <w:sz w:val="28"/>
          <w:szCs w:val="28"/>
        </w:rPr>
        <w:t xml:space="preserve"> реализации образовательной программы «Футбол»» являются:</w:t>
      </w:r>
    </w:p>
    <w:p w:rsidR="002578E3" w:rsidRPr="00A76654" w:rsidRDefault="002578E3" w:rsidP="002578E3">
      <w:pPr>
        <w:numPr>
          <w:ilvl w:val="0"/>
          <w:numId w:val="2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>Выступление обучающихся на соревнованиях всех уровней;</w:t>
      </w:r>
    </w:p>
    <w:p w:rsidR="002578E3" w:rsidRPr="00A76654" w:rsidRDefault="002578E3" w:rsidP="002578E3">
      <w:pPr>
        <w:numPr>
          <w:ilvl w:val="0"/>
          <w:numId w:val="2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Стабильность состава  и прирост числа </w:t>
      </w:r>
      <w:proofErr w:type="gramStart"/>
      <w:r w:rsidRPr="00A76654">
        <w:rPr>
          <w:sz w:val="28"/>
          <w:szCs w:val="28"/>
        </w:rPr>
        <w:t>занимающихся</w:t>
      </w:r>
      <w:proofErr w:type="gramEnd"/>
      <w:r w:rsidRPr="00A76654">
        <w:rPr>
          <w:sz w:val="28"/>
          <w:szCs w:val="28"/>
        </w:rPr>
        <w:t>;</w:t>
      </w:r>
    </w:p>
    <w:p w:rsidR="002578E3" w:rsidRPr="00A76654" w:rsidRDefault="002578E3" w:rsidP="002578E3">
      <w:pPr>
        <w:numPr>
          <w:ilvl w:val="0"/>
          <w:numId w:val="2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lastRenderedPageBreak/>
        <w:t xml:space="preserve">Выполнение </w:t>
      </w:r>
      <w:proofErr w:type="gramStart"/>
      <w:r w:rsidRPr="00A76654">
        <w:rPr>
          <w:sz w:val="28"/>
          <w:szCs w:val="28"/>
        </w:rPr>
        <w:t>обучающимися</w:t>
      </w:r>
      <w:proofErr w:type="gramEnd"/>
      <w:r w:rsidRPr="00A76654">
        <w:rPr>
          <w:sz w:val="28"/>
          <w:szCs w:val="28"/>
        </w:rPr>
        <w:t xml:space="preserve"> нормативов массовых и спортивных разрядов;</w:t>
      </w:r>
    </w:p>
    <w:p w:rsidR="002578E3" w:rsidRPr="00A76654" w:rsidRDefault="002578E3" w:rsidP="002578E3">
      <w:pPr>
        <w:numPr>
          <w:ilvl w:val="0"/>
          <w:numId w:val="2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>Привлечение обучающихся в составы сборных команд города, области и т.д.;</w:t>
      </w:r>
    </w:p>
    <w:p w:rsidR="002578E3" w:rsidRPr="00A76654" w:rsidRDefault="002578E3" w:rsidP="002578E3">
      <w:pPr>
        <w:numPr>
          <w:ilvl w:val="0"/>
          <w:numId w:val="2"/>
        </w:num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Снижение уровня заболеваемости в группах. </w:t>
      </w:r>
    </w:p>
    <w:p w:rsidR="002578E3" w:rsidRDefault="002578E3" w:rsidP="002578E3">
      <w:pPr>
        <w:jc w:val="both"/>
        <w:rPr>
          <w:sz w:val="28"/>
          <w:szCs w:val="28"/>
        </w:rPr>
      </w:pPr>
      <w:r w:rsidRPr="00A76654">
        <w:rPr>
          <w:sz w:val="28"/>
          <w:szCs w:val="28"/>
        </w:rPr>
        <w:t xml:space="preserve">               </w:t>
      </w:r>
    </w:p>
    <w:p w:rsidR="00984EC5" w:rsidRDefault="00984EC5" w:rsidP="002578E3">
      <w:pPr>
        <w:jc w:val="both"/>
        <w:rPr>
          <w:sz w:val="28"/>
          <w:szCs w:val="28"/>
        </w:rPr>
      </w:pPr>
    </w:p>
    <w:p w:rsidR="00984EC5" w:rsidRPr="008D0B02" w:rsidRDefault="00984EC5" w:rsidP="002578E3">
      <w:pPr>
        <w:jc w:val="both"/>
        <w:rPr>
          <w:sz w:val="28"/>
          <w:szCs w:val="28"/>
        </w:rPr>
      </w:pPr>
    </w:p>
    <w:p w:rsidR="001931A5" w:rsidRPr="00882AE6" w:rsidRDefault="001931A5" w:rsidP="001931A5">
      <w:pPr>
        <w:jc w:val="center"/>
        <w:rPr>
          <w:b/>
          <w:sz w:val="28"/>
          <w:szCs w:val="28"/>
        </w:rPr>
      </w:pPr>
      <w:r w:rsidRPr="00882AE6">
        <w:rPr>
          <w:b/>
          <w:sz w:val="28"/>
          <w:szCs w:val="28"/>
        </w:rPr>
        <w:t>НОРМАТИВНАЯ ЧАСТЬ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 xml:space="preserve">Нормативная часть программы является официальным документом, в соответствии с которым планируется подготовка  </w:t>
      </w:r>
      <w:proofErr w:type="gramStart"/>
      <w:r w:rsidRPr="00882AE6">
        <w:rPr>
          <w:sz w:val="28"/>
          <w:szCs w:val="28"/>
        </w:rPr>
        <w:t>обучающихся</w:t>
      </w:r>
      <w:proofErr w:type="gramEnd"/>
      <w:r w:rsidRPr="00882AE6">
        <w:rPr>
          <w:sz w:val="28"/>
          <w:szCs w:val="28"/>
        </w:rPr>
        <w:t xml:space="preserve"> в школе.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На основании нормативной части программы и методических положений многолетней подготовки спортсменов М</w:t>
      </w:r>
      <w:r>
        <w:rPr>
          <w:sz w:val="28"/>
          <w:szCs w:val="28"/>
        </w:rPr>
        <w:t>Б</w:t>
      </w:r>
      <w:r w:rsidRPr="00882AE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42728">
        <w:rPr>
          <w:sz w:val="28"/>
          <w:szCs w:val="28"/>
        </w:rPr>
        <w:t>ДО</w:t>
      </w:r>
      <w:r w:rsidRPr="00882AE6">
        <w:rPr>
          <w:sz w:val="28"/>
          <w:szCs w:val="28"/>
        </w:rPr>
        <w:t xml:space="preserve"> ДЮСШ </w:t>
      </w:r>
      <w:r w:rsidR="00542728">
        <w:rPr>
          <w:sz w:val="28"/>
          <w:szCs w:val="28"/>
        </w:rPr>
        <w:t>п. Шаблыкино</w:t>
      </w:r>
      <w:r w:rsidRPr="00882AE6">
        <w:rPr>
          <w:sz w:val="28"/>
          <w:szCs w:val="28"/>
        </w:rPr>
        <w:t xml:space="preserve"> разрабатываются планы подготовки учебных групп и отдельных спортсменов с учетом  имеющихся условий. Утверждение планов подготовки проводится на основании решения педагогического  совета и директора ДЮСШ.</w:t>
      </w:r>
    </w:p>
    <w:p w:rsidR="001931A5" w:rsidRPr="00882AE6" w:rsidRDefault="001931A5" w:rsidP="001931A5">
      <w:pPr>
        <w:jc w:val="both"/>
        <w:rPr>
          <w:sz w:val="28"/>
          <w:szCs w:val="28"/>
        </w:rPr>
      </w:pPr>
      <w:r w:rsidRPr="00882AE6">
        <w:rPr>
          <w:sz w:val="28"/>
          <w:szCs w:val="28"/>
        </w:rPr>
        <w:t xml:space="preserve"> </w:t>
      </w:r>
      <w:r w:rsidRPr="00882AE6">
        <w:rPr>
          <w:sz w:val="28"/>
          <w:szCs w:val="28"/>
        </w:rPr>
        <w:tab/>
        <w:t>Результаты, показанные учащимися на приемных и переводных испытаниях, заносятся в журнал учета групповых занятий ДЮСШ. Приемные  и переводные нормативы проводятся соответственно в начале и  в конце года.</w:t>
      </w:r>
    </w:p>
    <w:p w:rsidR="001931A5" w:rsidRPr="00882AE6" w:rsidRDefault="001931A5" w:rsidP="001931A5">
      <w:pPr>
        <w:jc w:val="both"/>
        <w:rPr>
          <w:sz w:val="28"/>
          <w:szCs w:val="28"/>
        </w:rPr>
      </w:pPr>
      <w:r w:rsidRPr="00882AE6">
        <w:rPr>
          <w:sz w:val="28"/>
          <w:szCs w:val="28"/>
        </w:rPr>
        <w:t xml:space="preserve">           Нормативная часть программы определяет основные требования по ее структуре и содержанию: по возрасту, численному составу занимающихся, объему отдельных видов подготовки</w:t>
      </w:r>
      <w:r>
        <w:rPr>
          <w:sz w:val="28"/>
          <w:szCs w:val="28"/>
        </w:rPr>
        <w:t xml:space="preserve"> </w:t>
      </w:r>
      <w:r w:rsidRPr="00882AE6">
        <w:rPr>
          <w:sz w:val="28"/>
          <w:szCs w:val="28"/>
        </w:rPr>
        <w:t>(физической, технико-тактической, игровой) и нагрузок разной направленности, а также по структуре многолетней подготовке юных футболистов. Многолетняя подготовка включает в себя следующие этап</w:t>
      </w:r>
      <w:r>
        <w:rPr>
          <w:sz w:val="28"/>
          <w:szCs w:val="28"/>
        </w:rPr>
        <w:t xml:space="preserve">ы: </w:t>
      </w:r>
      <w:r w:rsidRPr="00882AE6">
        <w:rPr>
          <w:sz w:val="28"/>
          <w:szCs w:val="28"/>
        </w:rPr>
        <w:t xml:space="preserve">начальной </w:t>
      </w:r>
      <w:r>
        <w:rPr>
          <w:sz w:val="28"/>
          <w:szCs w:val="28"/>
        </w:rPr>
        <w:t>подготовки и тренировочный этап</w:t>
      </w:r>
      <w:r w:rsidRPr="00882AE6">
        <w:rPr>
          <w:sz w:val="28"/>
          <w:szCs w:val="28"/>
        </w:rPr>
        <w:t>.</w:t>
      </w:r>
    </w:p>
    <w:p w:rsidR="001931A5" w:rsidRPr="00882AE6" w:rsidRDefault="001931A5" w:rsidP="001931A5">
      <w:pPr>
        <w:jc w:val="both"/>
        <w:rPr>
          <w:b/>
          <w:sz w:val="28"/>
          <w:szCs w:val="28"/>
        </w:rPr>
      </w:pPr>
      <w:r w:rsidRPr="00882AE6">
        <w:rPr>
          <w:b/>
          <w:sz w:val="28"/>
          <w:szCs w:val="28"/>
        </w:rPr>
        <w:t>Цели программы:</w:t>
      </w:r>
    </w:p>
    <w:p w:rsidR="001931A5" w:rsidRPr="00882AE6" w:rsidRDefault="001931A5" w:rsidP="001931A5">
      <w:pPr>
        <w:jc w:val="both"/>
        <w:rPr>
          <w:sz w:val="28"/>
          <w:szCs w:val="28"/>
        </w:rPr>
      </w:pPr>
      <w:r w:rsidRPr="00882AE6">
        <w:rPr>
          <w:b/>
          <w:sz w:val="28"/>
          <w:szCs w:val="28"/>
        </w:rPr>
        <w:tab/>
      </w:r>
      <w:r w:rsidRPr="00882AE6">
        <w:rPr>
          <w:sz w:val="28"/>
          <w:szCs w:val="28"/>
        </w:rPr>
        <w:t>- укрепление здоровья, улучшение физического развития и повышение физической подготовленности учащихся</w:t>
      </w:r>
      <w:r w:rsidR="00542728">
        <w:rPr>
          <w:sz w:val="28"/>
          <w:szCs w:val="28"/>
        </w:rPr>
        <w:t>,</w:t>
      </w:r>
    </w:p>
    <w:p w:rsidR="001931A5" w:rsidRPr="00882AE6" w:rsidRDefault="001931A5" w:rsidP="001931A5">
      <w:pPr>
        <w:jc w:val="both"/>
        <w:rPr>
          <w:sz w:val="28"/>
          <w:szCs w:val="28"/>
        </w:rPr>
      </w:pPr>
      <w:r w:rsidRPr="00882AE6">
        <w:rPr>
          <w:sz w:val="28"/>
          <w:szCs w:val="28"/>
        </w:rPr>
        <w:tab/>
        <w:t xml:space="preserve">- формирование потребностей в систематических занятиях физической культурой и спортом, </w:t>
      </w:r>
    </w:p>
    <w:p w:rsidR="001931A5" w:rsidRPr="00882AE6" w:rsidRDefault="001931A5" w:rsidP="001931A5">
      <w:pPr>
        <w:jc w:val="both"/>
        <w:rPr>
          <w:sz w:val="28"/>
          <w:szCs w:val="28"/>
        </w:rPr>
      </w:pPr>
      <w:r w:rsidRPr="00882AE6">
        <w:rPr>
          <w:sz w:val="28"/>
          <w:szCs w:val="28"/>
        </w:rPr>
        <w:tab/>
        <w:t>- нравственное воспитание, создание условий для самовыражения и основ футбола, овладение навыками игры в футбол,</w:t>
      </w:r>
    </w:p>
    <w:p w:rsidR="001931A5" w:rsidRPr="00882AE6" w:rsidRDefault="00A137A2" w:rsidP="001931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подготовка и участие в</w:t>
      </w:r>
      <w:r w:rsidR="001931A5" w:rsidRPr="00882AE6">
        <w:rPr>
          <w:sz w:val="28"/>
          <w:szCs w:val="28"/>
        </w:rPr>
        <w:t xml:space="preserve"> соревнованиях, самоутверждения личности,</w:t>
      </w:r>
    </w:p>
    <w:p w:rsidR="001931A5" w:rsidRPr="00882AE6" w:rsidRDefault="001931A5" w:rsidP="001931A5">
      <w:pPr>
        <w:jc w:val="both"/>
        <w:rPr>
          <w:sz w:val="28"/>
          <w:szCs w:val="28"/>
        </w:rPr>
      </w:pPr>
      <w:r w:rsidRPr="00882AE6">
        <w:rPr>
          <w:sz w:val="28"/>
          <w:szCs w:val="28"/>
        </w:rPr>
        <w:tab/>
        <w:t>- усвоение теоретических и технических навыков.</w:t>
      </w:r>
    </w:p>
    <w:p w:rsidR="001931A5" w:rsidRDefault="001931A5" w:rsidP="001931A5">
      <w:pPr>
        <w:jc w:val="both"/>
        <w:rPr>
          <w:b/>
          <w:sz w:val="28"/>
          <w:szCs w:val="28"/>
        </w:rPr>
      </w:pPr>
    </w:p>
    <w:p w:rsidR="001931A5" w:rsidRPr="00882AE6" w:rsidRDefault="001931A5" w:rsidP="001931A5">
      <w:pPr>
        <w:jc w:val="both"/>
        <w:rPr>
          <w:b/>
          <w:sz w:val="28"/>
          <w:szCs w:val="28"/>
        </w:rPr>
      </w:pPr>
    </w:p>
    <w:p w:rsidR="001931A5" w:rsidRPr="00882AE6" w:rsidRDefault="001931A5" w:rsidP="001931A5">
      <w:pPr>
        <w:jc w:val="center"/>
        <w:rPr>
          <w:b/>
          <w:sz w:val="28"/>
          <w:szCs w:val="28"/>
        </w:rPr>
      </w:pPr>
      <w:r w:rsidRPr="00882AE6">
        <w:rPr>
          <w:b/>
          <w:sz w:val="28"/>
          <w:szCs w:val="28"/>
        </w:rPr>
        <w:t>Основные задачи  начальной подготовки</w:t>
      </w:r>
    </w:p>
    <w:p w:rsidR="001931A5" w:rsidRPr="00882AE6" w:rsidRDefault="001931A5" w:rsidP="001931A5">
      <w:pPr>
        <w:jc w:val="both"/>
        <w:rPr>
          <w:sz w:val="28"/>
          <w:szCs w:val="28"/>
        </w:rPr>
      </w:pPr>
      <w:r w:rsidRPr="00882A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 w:rsidRPr="00882AE6">
        <w:rPr>
          <w:sz w:val="28"/>
          <w:szCs w:val="28"/>
        </w:rPr>
        <w:t xml:space="preserve">Группы </w:t>
      </w:r>
      <w:r w:rsidRPr="00882AE6">
        <w:rPr>
          <w:b/>
          <w:sz w:val="28"/>
          <w:szCs w:val="28"/>
        </w:rPr>
        <w:t>начальн</w:t>
      </w:r>
      <w:r>
        <w:rPr>
          <w:b/>
          <w:sz w:val="28"/>
          <w:szCs w:val="28"/>
        </w:rPr>
        <w:t>ой подготовки-</w:t>
      </w:r>
      <w:r w:rsidRPr="00882AE6">
        <w:rPr>
          <w:b/>
          <w:sz w:val="28"/>
          <w:szCs w:val="28"/>
        </w:rPr>
        <w:t>(1 года обучения)</w:t>
      </w:r>
      <w:r w:rsidRPr="00882AE6">
        <w:rPr>
          <w:sz w:val="28"/>
          <w:szCs w:val="28"/>
        </w:rPr>
        <w:t xml:space="preserve"> укрепление здоровья и закаливание организма, привитие интереса к систематическим занятиям футбола, вовлечение максимального числа детей и подростков в систему спортивной подготовки  направленную на гармоничное  развитие физических качеств, общефизической подготовки и изучение базовой </w:t>
      </w:r>
      <w:r w:rsidRPr="00882AE6">
        <w:rPr>
          <w:sz w:val="28"/>
          <w:szCs w:val="28"/>
        </w:rPr>
        <w:lastRenderedPageBreak/>
        <w:t>техники футбола, волевых и морально-этических качеств личности формирования потребности к занятиям спортом и ведению здорового образа жизни.</w:t>
      </w:r>
      <w:proofErr w:type="gramEnd"/>
      <w:r w:rsidRPr="00882AE6">
        <w:rPr>
          <w:sz w:val="28"/>
          <w:szCs w:val="28"/>
        </w:rPr>
        <w:t xml:space="preserve">  Освоение процесса игры в соответствии с правилами футбола, участие в соревнованиях, изучение теоретических сведений о личной гигиене, истории футбола, правил игры в футбол.</w:t>
      </w:r>
    </w:p>
    <w:p w:rsidR="001931A5" w:rsidRPr="00882AE6" w:rsidRDefault="001931A5" w:rsidP="00193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82AE6">
        <w:rPr>
          <w:sz w:val="28"/>
          <w:szCs w:val="28"/>
        </w:rPr>
        <w:t xml:space="preserve">Группы </w:t>
      </w:r>
      <w:r w:rsidRPr="00882AE6">
        <w:rPr>
          <w:b/>
          <w:sz w:val="28"/>
          <w:szCs w:val="28"/>
        </w:rPr>
        <w:t>начальной подготовки- (2-3 годов обучения)</w:t>
      </w:r>
      <w:r w:rsidRPr="00882AE6">
        <w:rPr>
          <w:sz w:val="28"/>
          <w:szCs w:val="28"/>
        </w:rPr>
        <w:t xml:space="preserve"> укрепление здоровья, совершенствование всесторонней физической подготовки с преимущественным развитием скоростно - силовых качеств, ловкости и общей выносливости, овладение основным арсеналом технических приемов игры, совершенствование тактических действий в звеньях и линиях команды, определение игровых наклонностей юных футболистов (с учетом желания самого спортсмена), участие в соревнованиях, изучение начальных сведений о самоконтроле, ознакомление с тактическими схемами ведения игры</w:t>
      </w:r>
      <w:proofErr w:type="gramEnd"/>
      <w:r w:rsidRPr="00882AE6">
        <w:rPr>
          <w:sz w:val="28"/>
          <w:szCs w:val="28"/>
        </w:rPr>
        <w:t>, воспитание умения заниматься самостоятельно.</w:t>
      </w:r>
    </w:p>
    <w:p w:rsidR="001931A5" w:rsidRPr="00882AE6" w:rsidRDefault="001931A5" w:rsidP="00193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2AE6">
        <w:rPr>
          <w:b/>
          <w:sz w:val="28"/>
          <w:szCs w:val="28"/>
        </w:rPr>
        <w:t xml:space="preserve">Тренировочные группы. </w:t>
      </w:r>
    </w:p>
    <w:p w:rsidR="00D438BF" w:rsidRDefault="001931A5" w:rsidP="001931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2AE6">
        <w:rPr>
          <w:sz w:val="28"/>
          <w:szCs w:val="28"/>
        </w:rPr>
        <w:t>Формируется группа учащихся на конкурсной основе из здоровых или практически здоровых детей, прошедших необходимую подготовку в течени</w:t>
      </w:r>
      <w:proofErr w:type="gramStart"/>
      <w:r w:rsidRPr="00882AE6">
        <w:rPr>
          <w:sz w:val="28"/>
          <w:szCs w:val="28"/>
        </w:rPr>
        <w:t>и</w:t>
      </w:r>
      <w:proofErr w:type="gramEnd"/>
      <w:r w:rsidRPr="00882AE6">
        <w:rPr>
          <w:sz w:val="28"/>
          <w:szCs w:val="28"/>
        </w:rPr>
        <w:t xml:space="preserve"> 1 года</w:t>
      </w:r>
      <w:r w:rsidR="00A137A2">
        <w:rPr>
          <w:sz w:val="28"/>
          <w:szCs w:val="28"/>
        </w:rPr>
        <w:t xml:space="preserve"> и более и выполнившие нормативов</w:t>
      </w:r>
      <w:r w:rsidRPr="00882AE6">
        <w:rPr>
          <w:sz w:val="28"/>
          <w:szCs w:val="28"/>
        </w:rPr>
        <w:t xml:space="preserve"> по общефизической и специальной подготовке. Перевод по годам обучения  осуществляется при условии выполнения учащимся контрольно-переводных нормативов по общефизической и спе</w:t>
      </w:r>
      <w:r>
        <w:rPr>
          <w:sz w:val="28"/>
          <w:szCs w:val="28"/>
        </w:rPr>
        <w:t>циальной подготовке, а также выполнения юношеских разрядов.</w:t>
      </w:r>
    </w:p>
    <w:p w:rsidR="00984EC5" w:rsidRDefault="00984EC5" w:rsidP="001931A5">
      <w:pPr>
        <w:rPr>
          <w:sz w:val="28"/>
          <w:szCs w:val="28"/>
        </w:rPr>
      </w:pPr>
    </w:p>
    <w:p w:rsidR="00984EC5" w:rsidRDefault="00984EC5" w:rsidP="001931A5">
      <w:pPr>
        <w:rPr>
          <w:sz w:val="28"/>
          <w:szCs w:val="28"/>
        </w:rPr>
      </w:pPr>
    </w:p>
    <w:p w:rsidR="001931A5" w:rsidRDefault="001931A5" w:rsidP="001931A5">
      <w:pPr>
        <w:jc w:val="center"/>
        <w:rPr>
          <w:b/>
          <w:sz w:val="28"/>
          <w:szCs w:val="28"/>
        </w:rPr>
      </w:pPr>
      <w:r w:rsidRPr="00882AE6">
        <w:rPr>
          <w:b/>
          <w:sz w:val="28"/>
          <w:szCs w:val="28"/>
        </w:rPr>
        <w:t>МЕТОДИЧЕСКАЯ ЧАСТЬ</w:t>
      </w:r>
    </w:p>
    <w:p w:rsidR="00984EC5" w:rsidRPr="00882AE6" w:rsidRDefault="00984EC5" w:rsidP="001931A5">
      <w:pPr>
        <w:jc w:val="center"/>
        <w:rPr>
          <w:b/>
          <w:sz w:val="28"/>
          <w:szCs w:val="28"/>
        </w:rPr>
      </w:pPr>
    </w:p>
    <w:p w:rsidR="001931A5" w:rsidRPr="00882AE6" w:rsidRDefault="001931A5" w:rsidP="001931A5">
      <w:pPr>
        <w:jc w:val="both"/>
        <w:rPr>
          <w:sz w:val="28"/>
          <w:szCs w:val="28"/>
        </w:rPr>
      </w:pPr>
      <w:r w:rsidRPr="00882AE6">
        <w:rPr>
          <w:b/>
          <w:sz w:val="28"/>
          <w:szCs w:val="28"/>
        </w:rPr>
        <w:tab/>
      </w:r>
      <w:proofErr w:type="gramStart"/>
      <w:r w:rsidRPr="00882AE6">
        <w:rPr>
          <w:sz w:val="28"/>
          <w:szCs w:val="28"/>
        </w:rPr>
        <w:t xml:space="preserve">Методическая часть программы определяет содержание учебного материала по основным видам подготовки, его преемственность и последовательность по годам обучения и в годичном цикле, включает рекомендуемые объемы тренировочных и соревновательных нагрузок и планирование спортивных результатов по годам обучения, а также организацию и проведение педагогического и </w:t>
      </w:r>
      <w:r>
        <w:rPr>
          <w:sz w:val="28"/>
          <w:szCs w:val="28"/>
        </w:rPr>
        <w:t xml:space="preserve">медико-биологического контроля, </w:t>
      </w:r>
      <w:r w:rsidRPr="00882AE6">
        <w:rPr>
          <w:sz w:val="28"/>
          <w:szCs w:val="28"/>
        </w:rPr>
        <w:t xml:space="preserve">содержит практические материалы и методические рекомендации по проведению учебно-тренировочного процесса и воспитательной работы. </w:t>
      </w:r>
      <w:proofErr w:type="gramEnd"/>
    </w:p>
    <w:p w:rsidR="001931A5" w:rsidRDefault="001931A5" w:rsidP="001931A5">
      <w:pPr>
        <w:jc w:val="center"/>
        <w:rPr>
          <w:b/>
          <w:sz w:val="28"/>
          <w:szCs w:val="28"/>
        </w:rPr>
      </w:pPr>
    </w:p>
    <w:p w:rsidR="00984EC5" w:rsidRDefault="00984EC5" w:rsidP="001931A5">
      <w:pPr>
        <w:jc w:val="center"/>
        <w:rPr>
          <w:b/>
          <w:sz w:val="28"/>
          <w:szCs w:val="28"/>
        </w:rPr>
      </w:pPr>
    </w:p>
    <w:p w:rsidR="00984EC5" w:rsidRPr="00882AE6" w:rsidRDefault="00984EC5" w:rsidP="001931A5">
      <w:pPr>
        <w:jc w:val="center"/>
        <w:rPr>
          <w:b/>
          <w:sz w:val="28"/>
          <w:szCs w:val="28"/>
        </w:rPr>
      </w:pPr>
    </w:p>
    <w:p w:rsidR="001931A5" w:rsidRPr="00882AE6" w:rsidRDefault="001931A5" w:rsidP="001931A5">
      <w:pPr>
        <w:jc w:val="center"/>
        <w:rPr>
          <w:b/>
          <w:sz w:val="28"/>
          <w:szCs w:val="28"/>
        </w:rPr>
      </w:pPr>
      <w:r w:rsidRPr="00882AE6">
        <w:rPr>
          <w:b/>
          <w:sz w:val="28"/>
          <w:szCs w:val="28"/>
        </w:rPr>
        <w:t>ОРГАНИЗАЦИОННО-МЕТОДИЧЕСКИЕ</w:t>
      </w:r>
      <w:r>
        <w:rPr>
          <w:b/>
          <w:sz w:val="28"/>
          <w:szCs w:val="28"/>
        </w:rPr>
        <w:t xml:space="preserve"> </w:t>
      </w:r>
      <w:r w:rsidRPr="00882AE6">
        <w:rPr>
          <w:b/>
          <w:sz w:val="28"/>
          <w:szCs w:val="28"/>
        </w:rPr>
        <w:t>УКАЗАНИЯ</w:t>
      </w:r>
    </w:p>
    <w:p w:rsidR="001931A5" w:rsidRPr="00882AE6" w:rsidRDefault="001931A5" w:rsidP="001931A5">
      <w:pPr>
        <w:jc w:val="center"/>
        <w:rPr>
          <w:b/>
          <w:sz w:val="28"/>
          <w:szCs w:val="28"/>
        </w:rPr>
      </w:pPr>
    </w:p>
    <w:p w:rsidR="001931A5" w:rsidRPr="00882AE6" w:rsidRDefault="001931A5" w:rsidP="001931A5">
      <w:pPr>
        <w:jc w:val="both"/>
        <w:rPr>
          <w:sz w:val="28"/>
          <w:szCs w:val="28"/>
        </w:rPr>
      </w:pPr>
      <w:r w:rsidRPr="00882AE6">
        <w:rPr>
          <w:sz w:val="28"/>
          <w:szCs w:val="28"/>
        </w:rPr>
        <w:tab/>
        <w:t>Основной целью многолетней подготовки юных футболистов является подготовка высококвалифицированных футболистов, способных показывать высокие спортивные результаты на соревнованиях самого высокого уровня.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 xml:space="preserve">В этом аспекте процесс построения многолетней подготовки должен осуществляться на основе следующих факторов: специфики игры «футбол», основных концепций теории и методике футбола, модельных характеристик </w:t>
      </w:r>
      <w:r w:rsidRPr="00882AE6">
        <w:rPr>
          <w:sz w:val="28"/>
          <w:szCs w:val="28"/>
        </w:rPr>
        <w:lastRenderedPageBreak/>
        <w:t>высококвалифицированных футболистов и возрастных особенностей юных футболистов.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 xml:space="preserve">Специализированные занятия по футболу начинаются с 11-12 лет. 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Многолетняя подготовка юных футболистов – это единый педагогический процесс, состоящий из следующих этапов: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- начальной подготовки;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 xml:space="preserve">- </w:t>
      </w:r>
      <w:proofErr w:type="gramStart"/>
      <w:r w:rsidRPr="00882AE6">
        <w:rPr>
          <w:sz w:val="28"/>
          <w:szCs w:val="28"/>
        </w:rPr>
        <w:t>тренировочный</w:t>
      </w:r>
      <w:proofErr w:type="gramEnd"/>
      <w:r w:rsidRPr="00882AE6">
        <w:rPr>
          <w:sz w:val="28"/>
          <w:szCs w:val="28"/>
        </w:rPr>
        <w:t>, подразделяется на 2 раздела: начальной специализации и углубленной специализации.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Каждый этап имеет определенную педагогическую направленность и на нем решаются определенные, свойственные ему задачи.</w:t>
      </w:r>
    </w:p>
    <w:p w:rsidR="001931A5" w:rsidRPr="00882AE6" w:rsidRDefault="001931A5" w:rsidP="001931A5">
      <w:pPr>
        <w:ind w:firstLine="708"/>
        <w:jc w:val="both"/>
        <w:rPr>
          <w:b/>
          <w:sz w:val="28"/>
          <w:szCs w:val="28"/>
        </w:rPr>
      </w:pP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b/>
          <w:sz w:val="28"/>
          <w:szCs w:val="28"/>
        </w:rPr>
        <w:t>На предварительном этапе это:</w:t>
      </w:r>
    </w:p>
    <w:p w:rsidR="001931A5" w:rsidRPr="00882AE6" w:rsidRDefault="001931A5" w:rsidP="001931A5">
      <w:pPr>
        <w:ind w:left="900" w:hanging="192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- формирование у детей интереса к спорту и футболу;</w:t>
      </w:r>
    </w:p>
    <w:p w:rsidR="001931A5" w:rsidRPr="00882AE6" w:rsidRDefault="001931A5" w:rsidP="001931A5">
      <w:pPr>
        <w:ind w:left="900" w:hanging="192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- всестороннее гармоничное развитие физических способностей, укрепление здоровья, закаливание организма;</w:t>
      </w:r>
    </w:p>
    <w:p w:rsidR="001931A5" w:rsidRPr="00882AE6" w:rsidRDefault="001931A5" w:rsidP="001931A5">
      <w:pPr>
        <w:ind w:left="900" w:hanging="192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- овладения основами техники и тактики футбола.</w:t>
      </w:r>
    </w:p>
    <w:p w:rsidR="001931A5" w:rsidRPr="00882AE6" w:rsidRDefault="001931A5" w:rsidP="001931A5">
      <w:pPr>
        <w:ind w:firstLine="708"/>
        <w:jc w:val="both"/>
        <w:rPr>
          <w:b/>
          <w:sz w:val="28"/>
          <w:szCs w:val="28"/>
        </w:rPr>
      </w:pPr>
    </w:p>
    <w:p w:rsidR="001931A5" w:rsidRPr="00882AE6" w:rsidRDefault="001931A5" w:rsidP="001931A5">
      <w:pPr>
        <w:ind w:firstLine="708"/>
        <w:jc w:val="both"/>
        <w:rPr>
          <w:b/>
          <w:sz w:val="28"/>
          <w:szCs w:val="28"/>
        </w:rPr>
      </w:pPr>
      <w:r w:rsidRPr="00882AE6">
        <w:rPr>
          <w:b/>
          <w:sz w:val="28"/>
          <w:szCs w:val="28"/>
        </w:rPr>
        <w:t>На этапе начальной подготовки решаются следующие задачи: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- выявление детей способных к занятиям по футболу;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- формирования стойкого интереса к занятиям по футболу;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- всестороннее гармоничное развитие двигательных способностей, укрепление здоровья, закаливание организма;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- воспитание физических качеств: быстроты, гибкости и координационных качеств;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- разучивание основных приемов техники, а также индивидуальных и групповых тактических действий;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- овладение основами соревновательной деятельности по футболу;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На учебно-тренировочном этапе целесообразно рассмотреть задачи, решаемые на начальной и углубленной специализации отдельно.</w:t>
      </w:r>
    </w:p>
    <w:p w:rsidR="001931A5" w:rsidRPr="00882AE6" w:rsidRDefault="001931A5" w:rsidP="001931A5">
      <w:pPr>
        <w:ind w:firstLine="708"/>
        <w:jc w:val="both"/>
        <w:rPr>
          <w:b/>
          <w:sz w:val="28"/>
          <w:szCs w:val="28"/>
        </w:rPr>
      </w:pP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b/>
          <w:sz w:val="28"/>
          <w:szCs w:val="28"/>
        </w:rPr>
        <w:t>Задачи начальной специализации: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- воспитание физических качеств: быстроты, гибкости, координации и выносливости;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- овладение приемами техники футбола и их совершенствование в усложненных условиях;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- разучивание индивидуальных и групповых тактических действий в атаке и обороне и их совершенствование в игровых условиях.</w:t>
      </w:r>
    </w:p>
    <w:p w:rsidR="001931A5" w:rsidRDefault="001931A5" w:rsidP="001931A5">
      <w:pPr>
        <w:ind w:firstLine="708"/>
        <w:rPr>
          <w:sz w:val="28"/>
          <w:szCs w:val="28"/>
        </w:rPr>
      </w:pPr>
      <w:r w:rsidRPr="00882AE6">
        <w:rPr>
          <w:sz w:val="28"/>
          <w:szCs w:val="28"/>
        </w:rPr>
        <w:t xml:space="preserve">                           </w:t>
      </w:r>
    </w:p>
    <w:p w:rsidR="00984EC5" w:rsidRDefault="00984EC5" w:rsidP="001931A5">
      <w:pPr>
        <w:ind w:firstLine="708"/>
        <w:rPr>
          <w:sz w:val="28"/>
          <w:szCs w:val="28"/>
        </w:rPr>
      </w:pPr>
    </w:p>
    <w:p w:rsidR="00984EC5" w:rsidRPr="00882AE6" w:rsidRDefault="00984EC5" w:rsidP="001931A5">
      <w:pPr>
        <w:ind w:firstLine="708"/>
        <w:rPr>
          <w:sz w:val="28"/>
          <w:szCs w:val="28"/>
        </w:rPr>
      </w:pPr>
    </w:p>
    <w:p w:rsidR="001931A5" w:rsidRDefault="001931A5" w:rsidP="001931A5">
      <w:pPr>
        <w:ind w:left="2124" w:firstLine="708"/>
        <w:rPr>
          <w:b/>
          <w:sz w:val="28"/>
          <w:szCs w:val="28"/>
        </w:rPr>
      </w:pPr>
      <w:r w:rsidRPr="00882AE6">
        <w:rPr>
          <w:sz w:val="28"/>
          <w:szCs w:val="28"/>
        </w:rPr>
        <w:t xml:space="preserve">    </w:t>
      </w:r>
      <w:r w:rsidRPr="00882AE6">
        <w:rPr>
          <w:b/>
          <w:sz w:val="28"/>
          <w:szCs w:val="28"/>
        </w:rPr>
        <w:t>УЧЕБНЫЙ ПЛАН</w:t>
      </w:r>
    </w:p>
    <w:p w:rsidR="00542728" w:rsidRPr="00882AE6" w:rsidRDefault="00542728" w:rsidP="001931A5">
      <w:pPr>
        <w:ind w:left="2124" w:firstLine="708"/>
        <w:rPr>
          <w:b/>
          <w:sz w:val="28"/>
          <w:szCs w:val="28"/>
        </w:rPr>
      </w:pP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 xml:space="preserve">Учебный план многолетней подготовки юных футболистов – это основополагающий документ, определяющий распределение временных объемов основных разделов подготовки футболистов по возрастным этапам и </w:t>
      </w:r>
      <w:r w:rsidRPr="00882AE6">
        <w:rPr>
          <w:sz w:val="28"/>
          <w:szCs w:val="28"/>
        </w:rPr>
        <w:lastRenderedPageBreak/>
        <w:t>годам обучения. При составлении учебного плана следует исходить из специфики футбола, возрастных особенностей юных футболистов, основополагающих положений теории и методики футбола, а также с учетом модельных характеристик подготовленности футболистов высшей квалификации – как ориентиров, указывающие направление подготовки. Чтобы план был реальным, понятным и выполнимым с решением задач, поставленных перед каждым этапом. Изначально необходимо определить оптимальные суммарные объемы учебно-тренировочной и соревновательной деятельности по годам обучения. Затем, беря за основу процентные соотношения отдельных видов подготовки из теории и методики футбола, по каждому возрасту, рассчитываем объемы (в часах), приходящиеся на отдельные виды подготовки.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Разработанный и выверенный таким образом учебный план многолетней подготовки юных футболистов является основным нормативным документом, определяющим дальнейший ход технологии планирования. Следующей ее ступенью явится составление планов-графиков на годичный цикл подготовки футболистов по каждому возрасту с расчетом на 52 недели: 40 недель непосредственно в условиях спортивной школы, 4 недели занятий в спортивно оздоровительном лагере и 8 недель по индивидуальным планам учащихся на период их активного отдыха.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Таким образом, при составлении учебного плана многолетней подготовки юных футболистов реализуются принципы преемственности и последовательности учебного процесса, создаются предпосылки к решению поставленных перед каждым этапом задач.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Направленности и содержанию по этапам и годам обучения свойственна определенная динамика.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С увеличением общего годового временного объема изменяется соотношение времени, отводимого на различные виды подготовки по годам обучения.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 xml:space="preserve">Из года в год повышается объем нагрузок на </w:t>
      </w:r>
      <w:proofErr w:type="gramStart"/>
      <w:r w:rsidRPr="00882AE6">
        <w:rPr>
          <w:sz w:val="28"/>
          <w:szCs w:val="28"/>
        </w:rPr>
        <w:t>техническую</w:t>
      </w:r>
      <w:proofErr w:type="gramEnd"/>
      <w:r w:rsidRPr="00882AE6">
        <w:rPr>
          <w:sz w:val="28"/>
          <w:szCs w:val="28"/>
        </w:rPr>
        <w:t>, специальную, физическую и игровую.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Постепенно уменьшается, а затем стабилизируется объем нагрузок на общую физическую подготовку.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Постепенный переход от освоения основ техники и тактики футбола к основательному изучению и совершенствованию сложных технико-тактических действий на основе одновременного развития специальных физических и психических способностей.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Увеличение объема тренировочных нагрузок.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Увеличения объема игровых и соревновательных нагрузок.</w:t>
      </w:r>
    </w:p>
    <w:p w:rsidR="001931A5" w:rsidRPr="00882AE6" w:rsidRDefault="001931A5" w:rsidP="001931A5">
      <w:pPr>
        <w:ind w:firstLine="708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Повышение уровня спортивного мастерства, за счет надежности, стабильности и вариативности, технико-тактических и игровых действий в условиях напряженной соревновательной деятельности.</w:t>
      </w:r>
    </w:p>
    <w:p w:rsidR="001931A5" w:rsidRDefault="001931A5" w:rsidP="001931A5">
      <w:pPr>
        <w:pStyle w:val="a6"/>
        <w:rPr>
          <w:rStyle w:val="a5"/>
          <w:b/>
          <w:color w:val="565656"/>
          <w:sz w:val="28"/>
          <w:szCs w:val="28"/>
        </w:rPr>
      </w:pPr>
    </w:p>
    <w:p w:rsidR="00984EC5" w:rsidRDefault="00984EC5" w:rsidP="00984EC5"/>
    <w:p w:rsidR="00984EC5" w:rsidRPr="00984EC5" w:rsidRDefault="00984EC5" w:rsidP="00984EC5"/>
    <w:p w:rsidR="001931A5" w:rsidRPr="00B0156F" w:rsidRDefault="001931A5" w:rsidP="001931A5">
      <w:pPr>
        <w:pStyle w:val="a6"/>
        <w:jc w:val="center"/>
        <w:rPr>
          <w:b w:val="0"/>
          <w:bCs w:val="0"/>
          <w:sz w:val="32"/>
          <w:szCs w:val="32"/>
        </w:rPr>
      </w:pPr>
      <w:r w:rsidRPr="00B0156F">
        <w:rPr>
          <w:rStyle w:val="a5"/>
          <w:b/>
          <w:sz w:val="32"/>
          <w:szCs w:val="32"/>
        </w:rPr>
        <w:lastRenderedPageBreak/>
        <w:t>Учебный план  учебно-тренировочных занятий по футболу</w:t>
      </w:r>
    </w:p>
    <w:p w:rsidR="001931A5" w:rsidRPr="00B0156F" w:rsidRDefault="001931A5" w:rsidP="001931A5">
      <w:pPr>
        <w:shd w:val="clear" w:color="auto" w:fill="FFFFFF"/>
        <w:ind w:left="1586" w:right="1567"/>
        <w:jc w:val="center"/>
        <w:rPr>
          <w:b/>
        </w:rPr>
      </w:pPr>
      <w:r w:rsidRPr="00B0156F">
        <w:rPr>
          <w:b/>
        </w:rPr>
        <w:t xml:space="preserve"> </w:t>
      </w:r>
    </w:p>
    <w:tbl>
      <w:tblPr>
        <w:tblW w:w="9924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851"/>
        <w:gridCol w:w="803"/>
        <w:gridCol w:w="804"/>
        <w:gridCol w:w="823"/>
        <w:gridCol w:w="824"/>
        <w:gridCol w:w="968"/>
        <w:gridCol w:w="968"/>
        <w:gridCol w:w="969"/>
      </w:tblGrid>
      <w:tr w:rsidR="001931A5" w:rsidRPr="00B0156F" w:rsidTr="0074565D">
        <w:trPr>
          <w:jc w:val="center"/>
        </w:trPr>
        <w:tc>
          <w:tcPr>
            <w:tcW w:w="2914" w:type="dxa"/>
            <w:vMerge w:val="restart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Виды подготовки</w:t>
            </w:r>
          </w:p>
        </w:tc>
        <w:tc>
          <w:tcPr>
            <w:tcW w:w="2458" w:type="dxa"/>
            <w:gridSpan w:val="3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4552" w:type="dxa"/>
            <w:gridSpan w:val="5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Тренировочный этап</w:t>
            </w:r>
          </w:p>
        </w:tc>
      </w:tr>
      <w:tr w:rsidR="001931A5" w:rsidRPr="00B0156F" w:rsidTr="0074565D">
        <w:trPr>
          <w:jc w:val="center"/>
        </w:trPr>
        <w:tc>
          <w:tcPr>
            <w:tcW w:w="2914" w:type="dxa"/>
            <w:vMerge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до года</w:t>
            </w:r>
          </w:p>
        </w:tc>
        <w:tc>
          <w:tcPr>
            <w:tcW w:w="1607" w:type="dxa"/>
            <w:gridSpan w:val="2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свыше года</w:t>
            </w:r>
          </w:p>
        </w:tc>
        <w:tc>
          <w:tcPr>
            <w:tcW w:w="1647" w:type="dxa"/>
            <w:gridSpan w:val="2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до 2-х лет</w:t>
            </w:r>
          </w:p>
        </w:tc>
        <w:tc>
          <w:tcPr>
            <w:tcW w:w="2905" w:type="dxa"/>
            <w:gridSpan w:val="3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свыше 2-х лет</w:t>
            </w:r>
          </w:p>
        </w:tc>
      </w:tr>
      <w:tr w:rsidR="001931A5" w:rsidRPr="00B0156F" w:rsidTr="0074565D">
        <w:trPr>
          <w:jc w:val="center"/>
        </w:trPr>
        <w:tc>
          <w:tcPr>
            <w:tcW w:w="2914" w:type="dxa"/>
            <w:vMerge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1-й</w:t>
            </w:r>
          </w:p>
        </w:tc>
        <w:tc>
          <w:tcPr>
            <w:tcW w:w="80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2-й</w:t>
            </w:r>
          </w:p>
        </w:tc>
        <w:tc>
          <w:tcPr>
            <w:tcW w:w="80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3-й</w:t>
            </w:r>
          </w:p>
        </w:tc>
        <w:tc>
          <w:tcPr>
            <w:tcW w:w="82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1-й</w:t>
            </w:r>
          </w:p>
        </w:tc>
        <w:tc>
          <w:tcPr>
            <w:tcW w:w="82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2-й</w:t>
            </w:r>
          </w:p>
        </w:tc>
        <w:tc>
          <w:tcPr>
            <w:tcW w:w="968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3-й</w:t>
            </w:r>
          </w:p>
        </w:tc>
        <w:tc>
          <w:tcPr>
            <w:tcW w:w="968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4-й</w:t>
            </w:r>
          </w:p>
        </w:tc>
        <w:tc>
          <w:tcPr>
            <w:tcW w:w="969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5-й</w:t>
            </w:r>
          </w:p>
        </w:tc>
      </w:tr>
      <w:tr w:rsidR="001931A5" w:rsidRPr="00B0156F" w:rsidTr="0074565D">
        <w:trPr>
          <w:jc w:val="center"/>
        </w:trPr>
        <w:tc>
          <w:tcPr>
            <w:tcW w:w="291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Теоретическая</w:t>
            </w:r>
          </w:p>
        </w:tc>
        <w:tc>
          <w:tcPr>
            <w:tcW w:w="851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12</w:t>
            </w:r>
          </w:p>
        </w:tc>
        <w:tc>
          <w:tcPr>
            <w:tcW w:w="80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22</w:t>
            </w:r>
          </w:p>
        </w:tc>
        <w:tc>
          <w:tcPr>
            <w:tcW w:w="80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22</w:t>
            </w:r>
          </w:p>
        </w:tc>
        <w:tc>
          <w:tcPr>
            <w:tcW w:w="82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24</w:t>
            </w:r>
          </w:p>
        </w:tc>
        <w:tc>
          <w:tcPr>
            <w:tcW w:w="82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24</w:t>
            </w:r>
          </w:p>
        </w:tc>
        <w:tc>
          <w:tcPr>
            <w:tcW w:w="968" w:type="dxa"/>
            <w:vAlign w:val="center"/>
          </w:tcPr>
          <w:p w:rsidR="001931A5" w:rsidRPr="00B0156F" w:rsidRDefault="000C64DE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</w:rPr>
              <w:t>24</w:t>
            </w:r>
          </w:p>
        </w:tc>
        <w:tc>
          <w:tcPr>
            <w:tcW w:w="968" w:type="dxa"/>
            <w:vAlign w:val="center"/>
          </w:tcPr>
          <w:p w:rsidR="001931A5" w:rsidRPr="00B0156F" w:rsidRDefault="008144A2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</w:rPr>
              <w:t>28</w:t>
            </w:r>
          </w:p>
        </w:tc>
        <w:tc>
          <w:tcPr>
            <w:tcW w:w="969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32</w:t>
            </w:r>
          </w:p>
        </w:tc>
      </w:tr>
      <w:tr w:rsidR="001931A5" w:rsidRPr="00B0156F" w:rsidTr="0074565D">
        <w:trPr>
          <w:jc w:val="center"/>
        </w:trPr>
        <w:tc>
          <w:tcPr>
            <w:tcW w:w="291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Общая физическая</w:t>
            </w:r>
          </w:p>
        </w:tc>
        <w:tc>
          <w:tcPr>
            <w:tcW w:w="851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50</w:t>
            </w:r>
          </w:p>
        </w:tc>
        <w:tc>
          <w:tcPr>
            <w:tcW w:w="80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70</w:t>
            </w:r>
          </w:p>
        </w:tc>
        <w:tc>
          <w:tcPr>
            <w:tcW w:w="80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70</w:t>
            </w:r>
          </w:p>
        </w:tc>
        <w:tc>
          <w:tcPr>
            <w:tcW w:w="82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140</w:t>
            </w:r>
          </w:p>
        </w:tc>
        <w:tc>
          <w:tcPr>
            <w:tcW w:w="82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140</w:t>
            </w:r>
          </w:p>
        </w:tc>
        <w:tc>
          <w:tcPr>
            <w:tcW w:w="968" w:type="dxa"/>
            <w:vAlign w:val="center"/>
          </w:tcPr>
          <w:p w:rsidR="001931A5" w:rsidRPr="00B0156F" w:rsidRDefault="000C64DE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  <w:lang w:val="en-US"/>
              </w:rPr>
            </w:pPr>
            <w:r>
              <w:rPr>
                <w:rStyle w:val="a5"/>
                <w:rFonts w:cs="Arial"/>
                <w:sz w:val="22"/>
                <w:szCs w:val="22"/>
                <w:lang w:val="en-US"/>
              </w:rPr>
              <w:t>1</w:t>
            </w:r>
            <w:r>
              <w:rPr>
                <w:rStyle w:val="a5"/>
                <w:rFonts w:cs="Arial"/>
                <w:sz w:val="22"/>
                <w:szCs w:val="22"/>
              </w:rPr>
              <w:t>5</w:t>
            </w:r>
            <w:r w:rsidR="001931A5" w:rsidRPr="00B0156F">
              <w:rPr>
                <w:rStyle w:val="a5"/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968" w:type="dxa"/>
            <w:vAlign w:val="center"/>
          </w:tcPr>
          <w:p w:rsidR="001931A5" w:rsidRPr="008144A2" w:rsidRDefault="008144A2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  <w:lang w:val="en-US"/>
              </w:rPr>
              <w:t>1</w:t>
            </w:r>
            <w:r>
              <w:rPr>
                <w:rStyle w:val="a5"/>
                <w:rFonts w:cs="Arial"/>
                <w:sz w:val="22"/>
                <w:szCs w:val="22"/>
              </w:rPr>
              <w:t>58</w:t>
            </w:r>
          </w:p>
        </w:tc>
        <w:tc>
          <w:tcPr>
            <w:tcW w:w="969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  <w:lang w:val="en-US"/>
              </w:rPr>
            </w:pPr>
            <w:r w:rsidRPr="00B0156F">
              <w:rPr>
                <w:rStyle w:val="a5"/>
                <w:rFonts w:cs="Arial"/>
                <w:sz w:val="22"/>
                <w:szCs w:val="22"/>
                <w:lang w:val="en-US"/>
              </w:rPr>
              <w:t>164</w:t>
            </w:r>
          </w:p>
        </w:tc>
      </w:tr>
      <w:tr w:rsidR="001931A5" w:rsidRPr="00B0156F" w:rsidTr="0074565D">
        <w:trPr>
          <w:jc w:val="center"/>
        </w:trPr>
        <w:tc>
          <w:tcPr>
            <w:tcW w:w="291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Специальная физическая</w:t>
            </w:r>
          </w:p>
        </w:tc>
        <w:tc>
          <w:tcPr>
            <w:tcW w:w="851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30</w:t>
            </w:r>
          </w:p>
        </w:tc>
        <w:tc>
          <w:tcPr>
            <w:tcW w:w="80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46</w:t>
            </w:r>
          </w:p>
        </w:tc>
        <w:tc>
          <w:tcPr>
            <w:tcW w:w="80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46</w:t>
            </w:r>
          </w:p>
        </w:tc>
        <w:tc>
          <w:tcPr>
            <w:tcW w:w="82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  <w:lang w:val="en-US"/>
              </w:rPr>
            </w:pPr>
            <w:r w:rsidRPr="00B0156F">
              <w:rPr>
                <w:rStyle w:val="a5"/>
                <w:rFonts w:cs="Arial"/>
                <w:sz w:val="22"/>
                <w:szCs w:val="22"/>
                <w:lang w:val="en-US"/>
              </w:rPr>
              <w:t>62</w:t>
            </w:r>
          </w:p>
        </w:tc>
        <w:tc>
          <w:tcPr>
            <w:tcW w:w="82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  <w:lang w:val="en-US"/>
              </w:rPr>
            </w:pPr>
            <w:r w:rsidRPr="00B0156F">
              <w:rPr>
                <w:rStyle w:val="a5"/>
                <w:rFonts w:cs="Arial"/>
                <w:sz w:val="22"/>
                <w:szCs w:val="22"/>
                <w:lang w:val="en-US"/>
              </w:rPr>
              <w:t>62</w:t>
            </w:r>
          </w:p>
        </w:tc>
        <w:tc>
          <w:tcPr>
            <w:tcW w:w="968" w:type="dxa"/>
            <w:vAlign w:val="center"/>
          </w:tcPr>
          <w:p w:rsidR="001931A5" w:rsidRPr="00B0156F" w:rsidRDefault="000C64DE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</w:rPr>
              <w:t>80</w:t>
            </w:r>
          </w:p>
        </w:tc>
        <w:tc>
          <w:tcPr>
            <w:tcW w:w="968" w:type="dxa"/>
            <w:vAlign w:val="center"/>
          </w:tcPr>
          <w:p w:rsidR="001931A5" w:rsidRPr="00B0156F" w:rsidRDefault="008144A2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</w:rPr>
              <w:t>108</w:t>
            </w:r>
          </w:p>
        </w:tc>
        <w:tc>
          <w:tcPr>
            <w:tcW w:w="969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118</w:t>
            </w:r>
          </w:p>
        </w:tc>
      </w:tr>
      <w:tr w:rsidR="001931A5" w:rsidRPr="00B0156F" w:rsidTr="0074565D">
        <w:trPr>
          <w:jc w:val="center"/>
        </w:trPr>
        <w:tc>
          <w:tcPr>
            <w:tcW w:w="291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Техническая</w:t>
            </w:r>
          </w:p>
        </w:tc>
        <w:tc>
          <w:tcPr>
            <w:tcW w:w="851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130</w:t>
            </w:r>
          </w:p>
        </w:tc>
        <w:tc>
          <w:tcPr>
            <w:tcW w:w="80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186</w:t>
            </w:r>
          </w:p>
        </w:tc>
        <w:tc>
          <w:tcPr>
            <w:tcW w:w="80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186</w:t>
            </w:r>
          </w:p>
        </w:tc>
        <w:tc>
          <w:tcPr>
            <w:tcW w:w="82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204</w:t>
            </w:r>
          </w:p>
        </w:tc>
        <w:tc>
          <w:tcPr>
            <w:tcW w:w="82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204</w:t>
            </w:r>
          </w:p>
        </w:tc>
        <w:tc>
          <w:tcPr>
            <w:tcW w:w="968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  <w:lang w:val="en-US"/>
              </w:rPr>
              <w:t>2</w:t>
            </w:r>
            <w:r w:rsidR="000C64DE">
              <w:rPr>
                <w:rStyle w:val="a5"/>
                <w:rFonts w:cs="Arial"/>
                <w:sz w:val="22"/>
                <w:szCs w:val="22"/>
              </w:rPr>
              <w:t>12</w:t>
            </w:r>
          </w:p>
        </w:tc>
        <w:tc>
          <w:tcPr>
            <w:tcW w:w="968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  <w:lang w:val="en-US"/>
              </w:rPr>
              <w:t>2</w:t>
            </w:r>
            <w:r w:rsidR="008144A2">
              <w:rPr>
                <w:rStyle w:val="a5"/>
                <w:rFonts w:cs="Arial"/>
                <w:sz w:val="22"/>
                <w:szCs w:val="22"/>
              </w:rPr>
              <w:t>20</w:t>
            </w:r>
          </w:p>
        </w:tc>
        <w:tc>
          <w:tcPr>
            <w:tcW w:w="969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  <w:lang w:val="en-US"/>
              </w:rPr>
              <w:t>2</w:t>
            </w:r>
            <w:r w:rsidRPr="00B0156F">
              <w:rPr>
                <w:rStyle w:val="a5"/>
                <w:rFonts w:cs="Arial"/>
                <w:sz w:val="22"/>
                <w:szCs w:val="22"/>
              </w:rPr>
              <w:t>39</w:t>
            </w:r>
          </w:p>
        </w:tc>
      </w:tr>
      <w:tr w:rsidR="001931A5" w:rsidRPr="00B0156F" w:rsidTr="0074565D">
        <w:trPr>
          <w:jc w:val="center"/>
        </w:trPr>
        <w:tc>
          <w:tcPr>
            <w:tcW w:w="291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Тактическая</w:t>
            </w:r>
          </w:p>
        </w:tc>
        <w:tc>
          <w:tcPr>
            <w:tcW w:w="851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40</w:t>
            </w:r>
          </w:p>
        </w:tc>
        <w:tc>
          <w:tcPr>
            <w:tcW w:w="80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62</w:t>
            </w:r>
          </w:p>
        </w:tc>
        <w:tc>
          <w:tcPr>
            <w:tcW w:w="80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62</w:t>
            </w:r>
          </w:p>
        </w:tc>
        <w:tc>
          <w:tcPr>
            <w:tcW w:w="82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96</w:t>
            </w:r>
          </w:p>
        </w:tc>
        <w:tc>
          <w:tcPr>
            <w:tcW w:w="82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96</w:t>
            </w:r>
          </w:p>
        </w:tc>
        <w:tc>
          <w:tcPr>
            <w:tcW w:w="968" w:type="dxa"/>
            <w:vAlign w:val="center"/>
          </w:tcPr>
          <w:p w:rsidR="001931A5" w:rsidRPr="000C64DE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</w:t>
            </w:r>
            <w:r w:rsidR="000C64DE">
              <w:rPr>
                <w:rStyle w:val="a5"/>
                <w:rFonts w:cs="Arial"/>
                <w:sz w:val="22"/>
                <w:szCs w:val="22"/>
              </w:rPr>
              <w:t>02</w:t>
            </w:r>
          </w:p>
        </w:tc>
        <w:tc>
          <w:tcPr>
            <w:tcW w:w="968" w:type="dxa"/>
            <w:vAlign w:val="center"/>
          </w:tcPr>
          <w:p w:rsidR="001931A5" w:rsidRPr="008144A2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</w:t>
            </w:r>
            <w:r w:rsidR="008144A2">
              <w:rPr>
                <w:rStyle w:val="a5"/>
                <w:rFonts w:cs="Arial"/>
                <w:sz w:val="22"/>
                <w:szCs w:val="22"/>
              </w:rPr>
              <w:t>20</w:t>
            </w:r>
          </w:p>
        </w:tc>
        <w:tc>
          <w:tcPr>
            <w:tcW w:w="969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  <w:lang w:val="en-US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</w:t>
            </w:r>
            <w:r w:rsidRPr="00B0156F">
              <w:rPr>
                <w:rStyle w:val="a5"/>
                <w:rFonts w:cs="Arial"/>
                <w:sz w:val="22"/>
                <w:szCs w:val="22"/>
                <w:lang w:val="en-US"/>
              </w:rPr>
              <w:t>60</w:t>
            </w:r>
          </w:p>
        </w:tc>
      </w:tr>
      <w:tr w:rsidR="001931A5" w:rsidRPr="00B0156F" w:rsidTr="0074565D">
        <w:trPr>
          <w:jc w:val="center"/>
        </w:trPr>
        <w:tc>
          <w:tcPr>
            <w:tcW w:w="291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Игровая</w:t>
            </w:r>
          </w:p>
        </w:tc>
        <w:tc>
          <w:tcPr>
            <w:tcW w:w="851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30</w:t>
            </w:r>
          </w:p>
        </w:tc>
        <w:tc>
          <w:tcPr>
            <w:tcW w:w="80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36</w:t>
            </w:r>
          </w:p>
        </w:tc>
        <w:tc>
          <w:tcPr>
            <w:tcW w:w="80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36</w:t>
            </w:r>
          </w:p>
        </w:tc>
        <w:tc>
          <w:tcPr>
            <w:tcW w:w="82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42</w:t>
            </w:r>
          </w:p>
        </w:tc>
        <w:tc>
          <w:tcPr>
            <w:tcW w:w="82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42</w:t>
            </w:r>
          </w:p>
        </w:tc>
        <w:tc>
          <w:tcPr>
            <w:tcW w:w="968" w:type="dxa"/>
            <w:vAlign w:val="center"/>
          </w:tcPr>
          <w:p w:rsidR="001931A5" w:rsidRPr="00B0156F" w:rsidRDefault="000C64DE" w:rsidP="000C64DE">
            <w:pPr>
              <w:pStyle w:val="a4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</w:rPr>
              <w:t xml:space="preserve">    74</w:t>
            </w:r>
          </w:p>
        </w:tc>
        <w:tc>
          <w:tcPr>
            <w:tcW w:w="968" w:type="dxa"/>
            <w:vAlign w:val="center"/>
          </w:tcPr>
          <w:p w:rsidR="001931A5" w:rsidRPr="00B0156F" w:rsidRDefault="008144A2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</w:rPr>
              <w:t>90</w:t>
            </w:r>
          </w:p>
        </w:tc>
        <w:tc>
          <w:tcPr>
            <w:tcW w:w="969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100</w:t>
            </w:r>
          </w:p>
        </w:tc>
      </w:tr>
      <w:tr w:rsidR="001931A5" w:rsidRPr="00B0156F" w:rsidTr="0074565D">
        <w:trPr>
          <w:jc w:val="center"/>
        </w:trPr>
        <w:tc>
          <w:tcPr>
            <w:tcW w:w="291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Контрольные и календарные игры</w:t>
            </w:r>
          </w:p>
        </w:tc>
        <w:tc>
          <w:tcPr>
            <w:tcW w:w="851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12</w:t>
            </w:r>
          </w:p>
        </w:tc>
        <w:tc>
          <w:tcPr>
            <w:tcW w:w="80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28</w:t>
            </w:r>
          </w:p>
        </w:tc>
        <w:tc>
          <w:tcPr>
            <w:tcW w:w="80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28</w:t>
            </w:r>
          </w:p>
        </w:tc>
        <w:tc>
          <w:tcPr>
            <w:tcW w:w="82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36</w:t>
            </w:r>
          </w:p>
        </w:tc>
        <w:tc>
          <w:tcPr>
            <w:tcW w:w="82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36</w:t>
            </w:r>
          </w:p>
        </w:tc>
        <w:tc>
          <w:tcPr>
            <w:tcW w:w="968" w:type="dxa"/>
            <w:vAlign w:val="center"/>
          </w:tcPr>
          <w:p w:rsidR="001931A5" w:rsidRPr="000C64DE" w:rsidRDefault="000C64DE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</w:rPr>
              <w:t>42</w:t>
            </w:r>
          </w:p>
        </w:tc>
        <w:tc>
          <w:tcPr>
            <w:tcW w:w="968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  <w:lang w:val="en-US"/>
              </w:rPr>
              <w:t>5</w:t>
            </w:r>
            <w:r w:rsidR="008144A2">
              <w:rPr>
                <w:rStyle w:val="a5"/>
                <w:rFonts w:cs="Arial"/>
                <w:sz w:val="22"/>
                <w:szCs w:val="22"/>
              </w:rPr>
              <w:t>0</w:t>
            </w:r>
          </w:p>
        </w:tc>
        <w:tc>
          <w:tcPr>
            <w:tcW w:w="969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  <w:lang w:val="en-US"/>
              </w:rPr>
              <w:t>5</w:t>
            </w:r>
            <w:r w:rsidRPr="00B0156F">
              <w:rPr>
                <w:rStyle w:val="a5"/>
                <w:rFonts w:cs="Arial"/>
                <w:sz w:val="22"/>
                <w:szCs w:val="22"/>
              </w:rPr>
              <w:t>8</w:t>
            </w:r>
          </w:p>
        </w:tc>
      </w:tr>
      <w:tr w:rsidR="001931A5" w:rsidRPr="00B0156F" w:rsidTr="0074565D">
        <w:trPr>
          <w:jc w:val="center"/>
        </w:trPr>
        <w:tc>
          <w:tcPr>
            <w:tcW w:w="291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Восстановительные мероприятия</w:t>
            </w:r>
          </w:p>
        </w:tc>
        <w:tc>
          <w:tcPr>
            <w:tcW w:w="851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-</w:t>
            </w:r>
          </w:p>
        </w:tc>
        <w:tc>
          <w:tcPr>
            <w:tcW w:w="80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-</w:t>
            </w:r>
          </w:p>
        </w:tc>
        <w:tc>
          <w:tcPr>
            <w:tcW w:w="80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-</w:t>
            </w:r>
          </w:p>
        </w:tc>
        <w:tc>
          <w:tcPr>
            <w:tcW w:w="82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10</w:t>
            </w:r>
          </w:p>
        </w:tc>
        <w:tc>
          <w:tcPr>
            <w:tcW w:w="82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10</w:t>
            </w:r>
          </w:p>
        </w:tc>
        <w:tc>
          <w:tcPr>
            <w:tcW w:w="968" w:type="dxa"/>
            <w:vAlign w:val="center"/>
          </w:tcPr>
          <w:p w:rsidR="001931A5" w:rsidRPr="00B0156F" w:rsidRDefault="000C64DE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</w:rPr>
              <w:t>10</w:t>
            </w:r>
          </w:p>
        </w:tc>
        <w:tc>
          <w:tcPr>
            <w:tcW w:w="968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20</w:t>
            </w:r>
          </w:p>
        </w:tc>
        <w:tc>
          <w:tcPr>
            <w:tcW w:w="969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20</w:t>
            </w:r>
          </w:p>
        </w:tc>
      </w:tr>
      <w:tr w:rsidR="001931A5" w:rsidRPr="00B0156F" w:rsidTr="0074565D">
        <w:trPr>
          <w:jc w:val="center"/>
        </w:trPr>
        <w:tc>
          <w:tcPr>
            <w:tcW w:w="291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851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-</w:t>
            </w:r>
          </w:p>
        </w:tc>
        <w:tc>
          <w:tcPr>
            <w:tcW w:w="80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-</w:t>
            </w:r>
          </w:p>
        </w:tc>
        <w:tc>
          <w:tcPr>
            <w:tcW w:w="80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-</w:t>
            </w:r>
          </w:p>
        </w:tc>
        <w:tc>
          <w:tcPr>
            <w:tcW w:w="82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1931A5" w:rsidRPr="00B0156F" w:rsidRDefault="000C64DE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</w:rPr>
              <w:t>20</w:t>
            </w:r>
          </w:p>
        </w:tc>
        <w:tc>
          <w:tcPr>
            <w:tcW w:w="968" w:type="dxa"/>
            <w:vAlign w:val="center"/>
          </w:tcPr>
          <w:p w:rsidR="001931A5" w:rsidRPr="00B0156F" w:rsidRDefault="008144A2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</w:rPr>
              <w:t>26</w:t>
            </w:r>
          </w:p>
        </w:tc>
        <w:tc>
          <w:tcPr>
            <w:tcW w:w="969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33</w:t>
            </w:r>
          </w:p>
        </w:tc>
      </w:tr>
      <w:tr w:rsidR="001931A5" w:rsidRPr="00B0156F" w:rsidTr="0074565D">
        <w:trPr>
          <w:jc w:val="center"/>
        </w:trPr>
        <w:tc>
          <w:tcPr>
            <w:tcW w:w="291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Контрольные испытания</w:t>
            </w:r>
          </w:p>
        </w:tc>
        <w:tc>
          <w:tcPr>
            <w:tcW w:w="851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8</w:t>
            </w:r>
          </w:p>
        </w:tc>
        <w:tc>
          <w:tcPr>
            <w:tcW w:w="80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18</w:t>
            </w:r>
          </w:p>
        </w:tc>
        <w:tc>
          <w:tcPr>
            <w:tcW w:w="80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18</w:t>
            </w:r>
          </w:p>
        </w:tc>
        <w:tc>
          <w:tcPr>
            <w:tcW w:w="82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10</w:t>
            </w:r>
          </w:p>
        </w:tc>
        <w:tc>
          <w:tcPr>
            <w:tcW w:w="82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10</w:t>
            </w:r>
          </w:p>
        </w:tc>
        <w:tc>
          <w:tcPr>
            <w:tcW w:w="968" w:type="dxa"/>
            <w:vAlign w:val="center"/>
          </w:tcPr>
          <w:p w:rsidR="001931A5" w:rsidRPr="00B0156F" w:rsidRDefault="000C64DE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</w:rPr>
              <w:t>10</w:t>
            </w:r>
          </w:p>
        </w:tc>
        <w:tc>
          <w:tcPr>
            <w:tcW w:w="968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12</w:t>
            </w:r>
          </w:p>
        </w:tc>
        <w:tc>
          <w:tcPr>
            <w:tcW w:w="969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12</w:t>
            </w:r>
          </w:p>
        </w:tc>
      </w:tr>
      <w:tr w:rsidR="001931A5" w:rsidRPr="00B0156F" w:rsidTr="0074565D">
        <w:trPr>
          <w:jc w:val="center"/>
        </w:trPr>
        <w:tc>
          <w:tcPr>
            <w:tcW w:w="291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 xml:space="preserve">Всего часов </w:t>
            </w:r>
          </w:p>
        </w:tc>
        <w:tc>
          <w:tcPr>
            <w:tcW w:w="851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  <w:lang w:val="en-US"/>
              </w:rPr>
            </w:pPr>
            <w:r w:rsidRPr="00B0156F">
              <w:rPr>
                <w:rStyle w:val="a5"/>
                <w:rFonts w:cs="Arial"/>
                <w:sz w:val="22"/>
                <w:szCs w:val="22"/>
                <w:lang w:val="en-US"/>
              </w:rPr>
              <w:t>312</w:t>
            </w:r>
          </w:p>
        </w:tc>
        <w:tc>
          <w:tcPr>
            <w:tcW w:w="80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468</w:t>
            </w:r>
          </w:p>
        </w:tc>
        <w:tc>
          <w:tcPr>
            <w:tcW w:w="80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 w:rsidRPr="00B0156F">
              <w:rPr>
                <w:rStyle w:val="a5"/>
                <w:rFonts w:cs="Arial"/>
                <w:sz w:val="22"/>
                <w:szCs w:val="22"/>
              </w:rPr>
              <w:t>468</w:t>
            </w:r>
          </w:p>
        </w:tc>
        <w:tc>
          <w:tcPr>
            <w:tcW w:w="823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  <w:lang w:val="en-US"/>
              </w:rPr>
            </w:pPr>
            <w:r w:rsidRPr="00B0156F">
              <w:rPr>
                <w:rStyle w:val="a5"/>
                <w:rFonts w:cs="Arial"/>
                <w:sz w:val="22"/>
                <w:szCs w:val="22"/>
                <w:lang w:val="en-US"/>
              </w:rPr>
              <w:t>624</w:t>
            </w:r>
          </w:p>
        </w:tc>
        <w:tc>
          <w:tcPr>
            <w:tcW w:w="824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  <w:lang w:val="en-US"/>
              </w:rPr>
            </w:pPr>
            <w:r w:rsidRPr="00B0156F">
              <w:rPr>
                <w:rStyle w:val="a5"/>
                <w:rFonts w:cs="Arial"/>
                <w:sz w:val="22"/>
                <w:szCs w:val="22"/>
                <w:lang w:val="en-US"/>
              </w:rPr>
              <w:t>624</w:t>
            </w:r>
          </w:p>
        </w:tc>
        <w:tc>
          <w:tcPr>
            <w:tcW w:w="968" w:type="dxa"/>
            <w:vAlign w:val="center"/>
          </w:tcPr>
          <w:p w:rsidR="001931A5" w:rsidRPr="000C64DE" w:rsidRDefault="000C64DE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</w:rPr>
              <w:t>728</w:t>
            </w:r>
          </w:p>
        </w:tc>
        <w:tc>
          <w:tcPr>
            <w:tcW w:w="968" w:type="dxa"/>
            <w:vAlign w:val="center"/>
          </w:tcPr>
          <w:p w:rsidR="001931A5" w:rsidRPr="008144A2" w:rsidRDefault="008144A2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</w:rPr>
            </w:pPr>
            <w:r>
              <w:rPr>
                <w:rStyle w:val="a5"/>
                <w:rFonts w:cs="Arial"/>
                <w:sz w:val="22"/>
                <w:szCs w:val="22"/>
              </w:rPr>
              <w:t>832</w:t>
            </w:r>
          </w:p>
        </w:tc>
        <w:tc>
          <w:tcPr>
            <w:tcW w:w="969" w:type="dxa"/>
            <w:vAlign w:val="center"/>
          </w:tcPr>
          <w:p w:rsidR="001931A5" w:rsidRPr="00B0156F" w:rsidRDefault="001931A5" w:rsidP="0074565D">
            <w:pPr>
              <w:pStyle w:val="a4"/>
              <w:jc w:val="center"/>
              <w:rPr>
                <w:rStyle w:val="a5"/>
                <w:rFonts w:cs="Arial"/>
                <w:sz w:val="22"/>
                <w:szCs w:val="22"/>
                <w:lang w:val="en-US"/>
              </w:rPr>
            </w:pPr>
            <w:r w:rsidRPr="00B0156F">
              <w:rPr>
                <w:rStyle w:val="a5"/>
                <w:rFonts w:cs="Arial"/>
                <w:sz w:val="22"/>
                <w:szCs w:val="22"/>
                <w:lang w:val="en-US"/>
              </w:rPr>
              <w:t>936</w:t>
            </w:r>
          </w:p>
        </w:tc>
      </w:tr>
    </w:tbl>
    <w:p w:rsidR="001931A5" w:rsidRDefault="001931A5" w:rsidP="001931A5">
      <w:pPr>
        <w:shd w:val="clear" w:color="auto" w:fill="FFFFFF"/>
        <w:ind w:right="1567"/>
        <w:rPr>
          <w:b/>
          <w:color w:val="000000"/>
        </w:rPr>
      </w:pPr>
    </w:p>
    <w:p w:rsidR="004A6EE2" w:rsidRPr="00232AC7" w:rsidRDefault="004A6EE2" w:rsidP="004A6EE2">
      <w:pPr>
        <w:shd w:val="clear" w:color="auto" w:fill="FFFFFF"/>
        <w:ind w:left="1586" w:right="1567"/>
        <w:jc w:val="center"/>
        <w:rPr>
          <w:b/>
          <w:color w:val="000000"/>
        </w:rPr>
      </w:pPr>
      <w:r w:rsidRPr="00232AC7">
        <w:rPr>
          <w:b/>
          <w:color w:val="000000"/>
        </w:rPr>
        <w:t xml:space="preserve">ФИЗИЧЕСКАЯ ПОДГОТОВКА </w:t>
      </w:r>
    </w:p>
    <w:p w:rsidR="004A6EE2" w:rsidRPr="00882AE6" w:rsidRDefault="004A6EE2" w:rsidP="004A6EE2">
      <w:pPr>
        <w:shd w:val="clear" w:color="auto" w:fill="FFFFFF"/>
        <w:ind w:right="-104"/>
        <w:jc w:val="both"/>
        <w:rPr>
          <w:color w:val="000000"/>
          <w:sz w:val="28"/>
          <w:szCs w:val="28"/>
        </w:rPr>
      </w:pPr>
      <w:r w:rsidRPr="00882AE6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 </w:t>
      </w:r>
      <w:r w:rsidRPr="00882AE6">
        <w:rPr>
          <w:b/>
          <w:color w:val="000000"/>
          <w:sz w:val="28"/>
          <w:szCs w:val="28"/>
        </w:rPr>
        <w:t xml:space="preserve"> </w:t>
      </w:r>
      <w:r w:rsidRPr="00882AE6">
        <w:rPr>
          <w:color w:val="000000"/>
          <w:sz w:val="28"/>
          <w:szCs w:val="28"/>
        </w:rPr>
        <w:t xml:space="preserve">Физическая подготовка футболистов имеет существенное значение, что связанное с особенностями содержания и структуры соревновательной деятельности, происходящей на ограниченной площадке, в высоком темпе с обилием контактных единоборств. Физическая подготовка подразделяется на </w:t>
      </w:r>
      <w:proofErr w:type="gramStart"/>
      <w:r w:rsidRPr="00882AE6">
        <w:rPr>
          <w:color w:val="000000"/>
          <w:sz w:val="28"/>
          <w:szCs w:val="28"/>
        </w:rPr>
        <w:t>общую</w:t>
      </w:r>
      <w:proofErr w:type="gramEnd"/>
      <w:r w:rsidRPr="00882AE6">
        <w:rPr>
          <w:color w:val="000000"/>
          <w:sz w:val="28"/>
          <w:szCs w:val="28"/>
        </w:rPr>
        <w:t xml:space="preserve"> и специальную.</w:t>
      </w:r>
    </w:p>
    <w:p w:rsidR="004A6EE2" w:rsidRPr="00882AE6" w:rsidRDefault="004A6EE2" w:rsidP="004A6EE2">
      <w:pPr>
        <w:shd w:val="clear" w:color="auto" w:fill="FFFFFF"/>
        <w:ind w:right="-104"/>
        <w:jc w:val="both"/>
        <w:rPr>
          <w:color w:val="000000"/>
          <w:sz w:val="28"/>
          <w:szCs w:val="28"/>
        </w:rPr>
      </w:pPr>
      <w:r w:rsidRPr="00882AE6">
        <w:rPr>
          <w:color w:val="000000"/>
          <w:sz w:val="28"/>
          <w:szCs w:val="28"/>
        </w:rPr>
        <w:t xml:space="preserve">      </w:t>
      </w:r>
      <w:r w:rsidRPr="00882AE6">
        <w:rPr>
          <w:b/>
          <w:color w:val="000000"/>
          <w:sz w:val="28"/>
          <w:szCs w:val="28"/>
        </w:rPr>
        <w:t xml:space="preserve">Общая физическая подготовка </w:t>
      </w:r>
      <w:r w:rsidRPr="00882AE6">
        <w:rPr>
          <w:color w:val="000000"/>
          <w:sz w:val="28"/>
          <w:szCs w:val="28"/>
        </w:rPr>
        <w:t>направлена на гармоническое развитие различных функциональных систем, мышечных групп, расширения двигательного опыта, создание базы для успешного развития специальной подготовки.</w:t>
      </w:r>
    </w:p>
    <w:p w:rsidR="004A6EE2" w:rsidRPr="00882AE6" w:rsidRDefault="004A6EE2" w:rsidP="004A6EE2">
      <w:pPr>
        <w:shd w:val="clear" w:color="auto" w:fill="FFFFFF"/>
        <w:ind w:right="-104"/>
        <w:jc w:val="both"/>
        <w:rPr>
          <w:color w:val="000000"/>
          <w:sz w:val="28"/>
          <w:szCs w:val="28"/>
        </w:rPr>
      </w:pPr>
      <w:r w:rsidRPr="00882AE6">
        <w:rPr>
          <w:color w:val="000000"/>
          <w:sz w:val="28"/>
          <w:szCs w:val="28"/>
        </w:rPr>
        <w:t xml:space="preserve">      </w:t>
      </w:r>
      <w:r w:rsidRPr="00882AE6">
        <w:rPr>
          <w:b/>
          <w:color w:val="000000"/>
          <w:sz w:val="28"/>
          <w:szCs w:val="28"/>
        </w:rPr>
        <w:t xml:space="preserve">Специальная физическая подготовка </w:t>
      </w:r>
      <w:r w:rsidRPr="00882AE6">
        <w:rPr>
          <w:color w:val="000000"/>
          <w:sz w:val="28"/>
          <w:szCs w:val="28"/>
        </w:rPr>
        <w:t xml:space="preserve">направлена </w:t>
      </w:r>
      <w:proofErr w:type="gramStart"/>
      <w:r w:rsidRPr="00882AE6">
        <w:rPr>
          <w:color w:val="000000"/>
          <w:sz w:val="28"/>
          <w:szCs w:val="28"/>
        </w:rPr>
        <w:t>на те</w:t>
      </w:r>
      <w:proofErr w:type="gramEnd"/>
      <w:r w:rsidRPr="00882AE6">
        <w:rPr>
          <w:color w:val="000000"/>
          <w:sz w:val="28"/>
          <w:szCs w:val="28"/>
        </w:rPr>
        <w:t xml:space="preserve"> качества и функциональные системы, которые непосредственно отвечают за успешное ведение соревновательной деятельности. В этом аспекте средства (упражнения), направленные на повышение уровня общей физической подготовки, следует представлять как </w:t>
      </w:r>
      <w:proofErr w:type="spellStart"/>
      <w:r w:rsidRPr="00882AE6">
        <w:rPr>
          <w:color w:val="000000"/>
          <w:sz w:val="28"/>
          <w:szCs w:val="28"/>
        </w:rPr>
        <w:t>общеподготовительные</w:t>
      </w:r>
      <w:proofErr w:type="spellEnd"/>
      <w:r w:rsidRPr="00882AE6">
        <w:rPr>
          <w:color w:val="000000"/>
          <w:sz w:val="28"/>
          <w:szCs w:val="28"/>
        </w:rPr>
        <w:t>, а средства направленные на повышение уровня специальной физической подготовки, как специально-подготовительные.</w:t>
      </w:r>
    </w:p>
    <w:p w:rsidR="004A6EE2" w:rsidRPr="00882AE6" w:rsidRDefault="004A6EE2" w:rsidP="004A6EE2">
      <w:pPr>
        <w:shd w:val="clear" w:color="auto" w:fill="FFFFFF"/>
        <w:ind w:right="-104"/>
        <w:rPr>
          <w:color w:val="000000"/>
          <w:sz w:val="28"/>
          <w:szCs w:val="28"/>
        </w:rPr>
      </w:pPr>
      <w:r w:rsidRPr="00882AE6">
        <w:rPr>
          <w:color w:val="000000"/>
          <w:sz w:val="28"/>
          <w:szCs w:val="28"/>
        </w:rPr>
        <w:t xml:space="preserve">                                                            </w:t>
      </w:r>
    </w:p>
    <w:p w:rsidR="004A6EE2" w:rsidRPr="00882AE6" w:rsidRDefault="004A6EE2" w:rsidP="004A6EE2">
      <w:pPr>
        <w:shd w:val="clear" w:color="auto" w:fill="FFFFFF"/>
        <w:ind w:left="1416" w:right="-10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spellStart"/>
      <w:r w:rsidRPr="00882AE6">
        <w:rPr>
          <w:b/>
          <w:color w:val="000000"/>
          <w:sz w:val="28"/>
          <w:szCs w:val="28"/>
        </w:rPr>
        <w:t>Общеподготовительные</w:t>
      </w:r>
      <w:proofErr w:type="spellEnd"/>
      <w:r w:rsidRPr="00882AE6">
        <w:rPr>
          <w:b/>
          <w:color w:val="000000"/>
          <w:sz w:val="28"/>
          <w:szCs w:val="28"/>
        </w:rPr>
        <w:t xml:space="preserve"> упражнения</w:t>
      </w:r>
    </w:p>
    <w:p w:rsidR="004A6EE2" w:rsidRPr="00882AE6" w:rsidRDefault="004A6EE2" w:rsidP="004A6EE2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right="2" w:firstLine="283"/>
        <w:jc w:val="both"/>
        <w:rPr>
          <w:color w:val="000000"/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t xml:space="preserve">Строевые упражнения. </w:t>
      </w:r>
      <w:r w:rsidRPr="00882AE6">
        <w:rPr>
          <w:color w:val="000000"/>
          <w:sz w:val="28"/>
          <w:szCs w:val="28"/>
        </w:rPr>
        <w:t>Шеренга, колонна, фланг, интервал, дис</w:t>
      </w:r>
      <w:r w:rsidRPr="00882AE6">
        <w:rPr>
          <w:color w:val="000000"/>
          <w:sz w:val="28"/>
          <w:szCs w:val="28"/>
        </w:rPr>
        <w:softHyphen/>
        <w:t>танция. Перестроения: в одну, две шеренги, в колонну по одному, по два. Сомкнутый и разомкнутый строй. Виды размыкания. Пост</w:t>
      </w:r>
      <w:r w:rsidRPr="00882AE6">
        <w:rPr>
          <w:color w:val="000000"/>
          <w:sz w:val="28"/>
          <w:szCs w:val="28"/>
        </w:rPr>
        <w:softHyphen/>
        <w:t>роение, 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:rsidR="004A6EE2" w:rsidRPr="00882AE6" w:rsidRDefault="004A6EE2" w:rsidP="004A6EE2">
      <w:pPr>
        <w:numPr>
          <w:ilvl w:val="0"/>
          <w:numId w:val="4"/>
        </w:numPr>
        <w:shd w:val="clear" w:color="auto" w:fill="FFFFFF"/>
        <w:ind w:right="2"/>
        <w:jc w:val="both"/>
        <w:rPr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lastRenderedPageBreak/>
        <w:t>Гимнастические упражнения с движениями частей собственного тела.</w:t>
      </w:r>
    </w:p>
    <w:p w:rsidR="004A6EE2" w:rsidRPr="00882AE6" w:rsidRDefault="004A6EE2" w:rsidP="004A6EE2">
      <w:pPr>
        <w:shd w:val="clear" w:color="auto" w:fill="FFFFFF"/>
        <w:ind w:left="5" w:firstLine="278"/>
        <w:jc w:val="both"/>
        <w:rPr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t xml:space="preserve">Упражнения для рук и плечевого пояса. </w:t>
      </w:r>
      <w:r w:rsidRPr="00882AE6">
        <w:rPr>
          <w:color w:val="000000"/>
          <w:sz w:val="28"/>
          <w:szCs w:val="28"/>
        </w:rPr>
        <w:t>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4A6EE2" w:rsidRPr="00882AE6" w:rsidRDefault="004A6EE2" w:rsidP="004A6EE2">
      <w:pPr>
        <w:shd w:val="clear" w:color="auto" w:fill="FFFFFF"/>
        <w:ind w:left="5" w:right="2" w:firstLine="281"/>
        <w:jc w:val="both"/>
        <w:rPr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t xml:space="preserve">Упражнения для ног. </w:t>
      </w:r>
      <w:r w:rsidRPr="00882AE6">
        <w:rPr>
          <w:color w:val="000000"/>
          <w:sz w:val="28"/>
          <w:szCs w:val="28"/>
        </w:rPr>
        <w:t>Поднимание на носки; сгибание ног в та</w:t>
      </w:r>
      <w:r w:rsidRPr="00882AE6">
        <w:rPr>
          <w:color w:val="000000"/>
          <w:sz w:val="28"/>
          <w:szCs w:val="28"/>
        </w:rPr>
        <w:softHyphen/>
        <w:t>зобедренных суставах; приседания; отведения; приведения и махи ногой в переднем, заднем и боковом направлениях; выпады, пру</w:t>
      </w:r>
      <w:r w:rsidRPr="00882AE6">
        <w:rPr>
          <w:color w:val="000000"/>
          <w:sz w:val="28"/>
          <w:szCs w:val="28"/>
        </w:rPr>
        <w:softHyphen/>
        <w:t>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4A6EE2" w:rsidRPr="00882AE6" w:rsidRDefault="004A6EE2" w:rsidP="004A6EE2">
      <w:pPr>
        <w:shd w:val="clear" w:color="auto" w:fill="FFFFFF"/>
        <w:ind w:firstLine="281"/>
        <w:jc w:val="both"/>
        <w:rPr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t xml:space="preserve">Упражнения для шеи и туловища. </w:t>
      </w:r>
      <w:r w:rsidRPr="00882AE6">
        <w:rPr>
          <w:color w:val="000000"/>
          <w:sz w:val="28"/>
          <w:szCs w:val="28"/>
        </w:rPr>
        <w:t>Наклоны, вращения, поворо</w:t>
      </w:r>
      <w:r w:rsidRPr="00882AE6">
        <w:rPr>
          <w:color w:val="000000"/>
          <w:sz w:val="28"/>
          <w:szCs w:val="28"/>
        </w:rPr>
        <w:softHyphen/>
        <w:t>ты головы; наклоны туловища, круговые вращения туловищем, по</w:t>
      </w:r>
      <w:r w:rsidRPr="00882AE6">
        <w:rPr>
          <w:color w:val="000000"/>
          <w:sz w:val="28"/>
          <w:szCs w:val="28"/>
        </w:rPr>
        <w:softHyphen/>
        <w:t>вороты туловища, поднимание прямых и согнутых ног в положе</w:t>
      </w:r>
      <w:r w:rsidRPr="00882AE6">
        <w:rPr>
          <w:color w:val="000000"/>
          <w:sz w:val="28"/>
          <w:szCs w:val="28"/>
        </w:rPr>
        <w:softHyphen/>
        <w:t xml:space="preserve">нии лежа на спине; из </w:t>
      </w:r>
      <w:proofErr w:type="gramStart"/>
      <w:r w:rsidRPr="00882AE6">
        <w:rPr>
          <w:color w:val="000000"/>
          <w:sz w:val="28"/>
          <w:szCs w:val="28"/>
        </w:rPr>
        <w:t>положения</w:t>
      </w:r>
      <w:proofErr w:type="gramEnd"/>
      <w:r w:rsidRPr="00882AE6">
        <w:rPr>
          <w:color w:val="000000"/>
          <w:sz w:val="28"/>
          <w:szCs w:val="28"/>
        </w:rPr>
        <w:t xml:space="preserve">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</w:t>
      </w:r>
      <w:r w:rsidRPr="00882AE6">
        <w:rPr>
          <w:color w:val="000000"/>
          <w:sz w:val="28"/>
          <w:szCs w:val="28"/>
        </w:rPr>
        <w:softHyphen/>
        <w:t>ные сочетания этих движений.</w:t>
      </w:r>
    </w:p>
    <w:p w:rsidR="004A6EE2" w:rsidRPr="00882AE6" w:rsidRDefault="004A6EE2" w:rsidP="004A6EE2">
      <w:pPr>
        <w:shd w:val="clear" w:color="auto" w:fill="FFFFFF"/>
        <w:ind w:right="2" w:firstLine="281"/>
        <w:jc w:val="both"/>
        <w:rPr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t xml:space="preserve">3. Упражнения для развития физических качеств. </w:t>
      </w:r>
    </w:p>
    <w:p w:rsidR="004A6EE2" w:rsidRPr="00882AE6" w:rsidRDefault="004A6EE2" w:rsidP="004A6EE2">
      <w:pPr>
        <w:jc w:val="both"/>
        <w:rPr>
          <w:color w:val="000000"/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t xml:space="preserve">     Упражнения для развития силы. </w:t>
      </w:r>
      <w:r w:rsidRPr="00882AE6">
        <w:rPr>
          <w:color w:val="000000"/>
          <w:sz w:val="28"/>
          <w:szCs w:val="28"/>
        </w:rPr>
        <w:t>Упражнения с преодолением собственного веса: подтягивание из виса, отжимание в упоре, при</w:t>
      </w:r>
      <w:r w:rsidRPr="00882AE6">
        <w:rPr>
          <w:color w:val="000000"/>
          <w:sz w:val="28"/>
          <w:szCs w:val="28"/>
        </w:rPr>
        <w:softHyphen/>
        <w:t>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</w:t>
      </w:r>
      <w:r w:rsidRPr="00882AE6">
        <w:rPr>
          <w:color w:val="000000"/>
          <w:sz w:val="28"/>
          <w:szCs w:val="28"/>
        </w:rPr>
        <w:softHyphen/>
        <w:t>ческой стенке. Упражнения со штангой: толчки, выпрыгивания, приседания. Упражнения с набивными мячами. Упражнения на тре</w:t>
      </w:r>
      <w:r w:rsidRPr="00882AE6">
        <w:rPr>
          <w:color w:val="000000"/>
          <w:sz w:val="28"/>
          <w:szCs w:val="28"/>
        </w:rPr>
        <w:softHyphen/>
        <w:t>нажере типа «геркулес». Борьба. Гребля.</w:t>
      </w:r>
    </w:p>
    <w:p w:rsidR="004A6EE2" w:rsidRPr="00882AE6" w:rsidRDefault="004A6EE2" w:rsidP="004A6EE2">
      <w:pPr>
        <w:shd w:val="clear" w:color="auto" w:fill="FFFFFF"/>
        <w:ind w:left="36"/>
        <w:jc w:val="both"/>
        <w:rPr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t xml:space="preserve">    Упражнения для развития скоростных качеств. </w:t>
      </w:r>
      <w:r w:rsidRPr="00882AE6">
        <w:rPr>
          <w:color w:val="000000"/>
          <w:sz w:val="28"/>
          <w:szCs w:val="28"/>
        </w:rPr>
        <w:t>Старты с места и в движении по зрительному и звуковому сигналу. Игра в настольный теннис. Бег на короткие дистанции (20-</w:t>
      </w:r>
      <w:smartTag w:uri="urn:schemas-microsoft-com:office:smarttags" w:element="metricconverter">
        <w:smartTagPr>
          <w:attr w:name="ProductID" w:val="100 м"/>
        </w:smartTagPr>
        <w:r w:rsidRPr="00882AE6">
          <w:rPr>
            <w:color w:val="000000"/>
            <w:sz w:val="28"/>
            <w:szCs w:val="28"/>
          </w:rPr>
          <w:t>100 м</w:t>
        </w:r>
      </w:smartTag>
      <w:r w:rsidRPr="00882AE6">
        <w:rPr>
          <w:color w:val="000000"/>
          <w:sz w:val="28"/>
          <w:szCs w:val="28"/>
        </w:rPr>
        <w:t>) с возможно максимальной скоростью. Бег с горы. Выполнение простых обще-развивающих упражнений с возможно максимальной скоростью. Проведение различных эстафет стимулирующих выполнение различных двигательных действий с максимальной скоростью.</w:t>
      </w:r>
    </w:p>
    <w:p w:rsidR="004A6EE2" w:rsidRPr="00882AE6" w:rsidRDefault="004A6EE2" w:rsidP="004A6EE2">
      <w:pPr>
        <w:shd w:val="clear" w:color="auto" w:fill="FFFFFF"/>
        <w:ind w:left="26" w:right="5" w:firstLine="281"/>
        <w:jc w:val="both"/>
        <w:rPr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t xml:space="preserve">Упражнения для развития гибкости. </w:t>
      </w:r>
      <w:r w:rsidRPr="00882AE6">
        <w:rPr>
          <w:color w:val="000000"/>
          <w:sz w:val="28"/>
          <w:szCs w:val="28"/>
        </w:rPr>
        <w:t>Обще-развивающие упражне</w:t>
      </w:r>
      <w:r w:rsidRPr="00882AE6">
        <w:rPr>
          <w:color w:val="000000"/>
          <w:sz w:val="28"/>
          <w:szCs w:val="28"/>
        </w:rPr>
        <w:softHyphen/>
        <w:t>ния с широкой амплитудой движения. Упражнения с помощью парт</w:t>
      </w:r>
      <w:r w:rsidRPr="00882AE6">
        <w:rPr>
          <w:color w:val="000000"/>
          <w:sz w:val="28"/>
          <w:szCs w:val="28"/>
        </w:rPr>
        <w:softHyphen/>
        <w:t>нера (пассивные наклоны, отведения ног, рук до предела, мост, шпагат). Упражнения с гимнастической палкой или сложенной вчет</w:t>
      </w:r>
      <w:r w:rsidRPr="00882AE6">
        <w:rPr>
          <w:color w:val="000000"/>
          <w:sz w:val="28"/>
          <w:szCs w:val="28"/>
        </w:rPr>
        <w:softHyphen/>
        <w:t>веро скакалкой: наклоны и повороты туловища с различными по</w:t>
      </w:r>
      <w:r w:rsidRPr="00882AE6">
        <w:rPr>
          <w:color w:val="000000"/>
          <w:sz w:val="28"/>
          <w:szCs w:val="28"/>
        </w:rPr>
        <w:softHyphen/>
        <w:t>ложениями предметов (вверх, вперед, вниз, за голову, на спину); перешагивание и перепрыгивание, «</w:t>
      </w:r>
      <w:proofErr w:type="spellStart"/>
      <w:r w:rsidRPr="00882AE6">
        <w:rPr>
          <w:color w:val="000000"/>
          <w:sz w:val="28"/>
          <w:szCs w:val="28"/>
        </w:rPr>
        <w:t>выкруты</w:t>
      </w:r>
      <w:proofErr w:type="spellEnd"/>
      <w:r w:rsidRPr="00882AE6">
        <w:rPr>
          <w:color w:val="000000"/>
          <w:sz w:val="28"/>
          <w:szCs w:val="28"/>
        </w:rPr>
        <w:t>» и круги. Упражнения на гимнастической стенке, гимнастической скамейке.</w:t>
      </w:r>
    </w:p>
    <w:p w:rsidR="004A6EE2" w:rsidRPr="00882AE6" w:rsidRDefault="004A6EE2" w:rsidP="004A6EE2">
      <w:pPr>
        <w:shd w:val="clear" w:color="auto" w:fill="FFFFFF"/>
        <w:ind w:left="22" w:right="10" w:firstLine="281"/>
        <w:jc w:val="both"/>
        <w:rPr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t xml:space="preserve">Упражнения для развития ловкости. </w:t>
      </w:r>
      <w:r w:rsidRPr="00882AE6">
        <w:rPr>
          <w:color w:val="000000"/>
          <w:sz w:val="28"/>
          <w:szCs w:val="28"/>
        </w:rPr>
        <w:t>Разнонаправленные движе</w:t>
      </w:r>
      <w:r w:rsidRPr="00882AE6">
        <w:rPr>
          <w:color w:val="000000"/>
          <w:sz w:val="28"/>
          <w:szCs w:val="28"/>
        </w:rPr>
        <w:softHyphen/>
        <w:t>ния рук и ног. Кувырки вперед, назад, в стороны с места, с разбега и с прыжка. Перевороты вперед, в стороны, назад. Стойки на голо</w:t>
      </w:r>
      <w:r w:rsidRPr="00882AE6">
        <w:rPr>
          <w:color w:val="000000"/>
          <w:sz w:val="28"/>
          <w:szCs w:val="28"/>
        </w:rPr>
        <w:softHyphen/>
        <w:t xml:space="preserve">ве, руках и лопатках. </w:t>
      </w:r>
      <w:r w:rsidRPr="00882AE6">
        <w:rPr>
          <w:color w:val="000000"/>
          <w:sz w:val="28"/>
          <w:szCs w:val="28"/>
        </w:rPr>
        <w:lastRenderedPageBreak/>
        <w:t>Прыжки опорные через козла, коня. Прыжки с подкидного мостика. Прыжки на батуте. Упражнения в равнове</w:t>
      </w:r>
      <w:r w:rsidRPr="00882AE6">
        <w:rPr>
          <w:color w:val="000000"/>
          <w:sz w:val="28"/>
          <w:szCs w:val="28"/>
        </w:rPr>
        <w:softHyphen/>
        <w:t>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4A6EE2" w:rsidRPr="00882AE6" w:rsidRDefault="004A6EE2" w:rsidP="004A6EE2">
      <w:pPr>
        <w:shd w:val="clear" w:color="auto" w:fill="FFFFFF"/>
        <w:ind w:left="10" w:right="26" w:firstLine="278"/>
        <w:jc w:val="both"/>
        <w:rPr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t xml:space="preserve">Упражнения для развития скоростно-силовых качеств. </w:t>
      </w:r>
      <w:r w:rsidRPr="00882AE6">
        <w:rPr>
          <w:color w:val="000000"/>
          <w:sz w:val="28"/>
          <w:szCs w:val="28"/>
        </w:rPr>
        <w:t>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отягощениями с предельной интенсивностью. Игры с отягощения</w:t>
      </w:r>
      <w:r w:rsidRPr="00882AE6">
        <w:rPr>
          <w:color w:val="000000"/>
          <w:sz w:val="28"/>
          <w:szCs w:val="28"/>
        </w:rPr>
        <w:softHyphen/>
        <w:t xml:space="preserve">ми. </w:t>
      </w:r>
      <w:proofErr w:type="gramStart"/>
      <w:r w:rsidRPr="00882AE6">
        <w:rPr>
          <w:color w:val="000000"/>
          <w:sz w:val="28"/>
          <w:szCs w:val="28"/>
        </w:rPr>
        <w:t>Эстафеты</w:t>
      </w:r>
      <w:proofErr w:type="gramEnd"/>
      <w:r w:rsidRPr="00882AE6">
        <w:rPr>
          <w:color w:val="000000"/>
          <w:sz w:val="28"/>
          <w:szCs w:val="28"/>
        </w:rPr>
        <w:t xml:space="preserve"> комбинированные с бегом, прыжками, метаниями. Метание гранаты, копья, диска, толкание ядра. Групповые упраж</w:t>
      </w:r>
      <w:r w:rsidRPr="00882AE6">
        <w:rPr>
          <w:color w:val="000000"/>
          <w:sz w:val="28"/>
          <w:szCs w:val="28"/>
        </w:rPr>
        <w:softHyphen/>
        <w:t>нения с гимнастической скамейкой.</w:t>
      </w:r>
    </w:p>
    <w:p w:rsidR="004A6EE2" w:rsidRPr="00882AE6" w:rsidRDefault="004A6EE2" w:rsidP="004A6EE2">
      <w:pPr>
        <w:shd w:val="clear" w:color="auto" w:fill="FFFFFF"/>
        <w:ind w:left="7" w:right="34"/>
        <w:jc w:val="both"/>
        <w:rPr>
          <w:color w:val="000000"/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t xml:space="preserve">Упражнения для развития общей выносливости. </w:t>
      </w:r>
      <w:r w:rsidRPr="00882AE6">
        <w:rPr>
          <w:color w:val="000000"/>
          <w:sz w:val="28"/>
          <w:szCs w:val="28"/>
        </w:rPr>
        <w:t xml:space="preserve">Бег равномерный и переменный на 500, 800, </w:t>
      </w:r>
      <w:smartTag w:uri="urn:schemas-microsoft-com:office:smarttags" w:element="metricconverter">
        <w:smartTagPr>
          <w:attr w:name="ProductID" w:val="1000 м"/>
        </w:smartTagPr>
        <w:r w:rsidRPr="00882AE6">
          <w:rPr>
            <w:color w:val="000000"/>
            <w:sz w:val="28"/>
            <w:szCs w:val="28"/>
          </w:rPr>
          <w:t>1000 м</w:t>
        </w:r>
      </w:smartTag>
      <w:r w:rsidRPr="00882AE6">
        <w:rPr>
          <w:color w:val="000000"/>
          <w:sz w:val="28"/>
          <w:szCs w:val="28"/>
        </w:rPr>
        <w:t xml:space="preserve">. Кросс на дистанции для девушек до </w:t>
      </w:r>
      <w:smartTag w:uri="urn:schemas-microsoft-com:office:smarttags" w:element="metricconverter">
        <w:smartTagPr>
          <w:attr w:name="ProductID" w:val="3 км"/>
        </w:smartTagPr>
        <w:r w:rsidRPr="00882AE6">
          <w:rPr>
            <w:color w:val="000000"/>
            <w:sz w:val="28"/>
            <w:szCs w:val="28"/>
          </w:rPr>
          <w:t>3 км</w:t>
        </w:r>
      </w:smartTag>
      <w:r w:rsidRPr="00882AE6">
        <w:rPr>
          <w:color w:val="000000"/>
          <w:sz w:val="28"/>
          <w:szCs w:val="28"/>
        </w:rPr>
        <w:t xml:space="preserve">, для юношей до </w:t>
      </w:r>
      <w:smartTag w:uri="urn:schemas-microsoft-com:office:smarttags" w:element="metricconverter">
        <w:smartTagPr>
          <w:attr w:name="ProductID" w:val="5 км"/>
        </w:smartTagPr>
        <w:r w:rsidRPr="00882AE6">
          <w:rPr>
            <w:color w:val="000000"/>
            <w:sz w:val="28"/>
            <w:szCs w:val="28"/>
          </w:rPr>
          <w:t>5 км</w:t>
        </w:r>
      </w:smartTag>
      <w:r w:rsidRPr="00882AE6">
        <w:rPr>
          <w:color w:val="000000"/>
          <w:sz w:val="28"/>
          <w:szCs w:val="28"/>
        </w:rPr>
        <w:t xml:space="preserve">. Дозированный бег по пересеченной местности от 3 мин до 1 ч (для разных возрастных групп). Плавание </w:t>
      </w:r>
      <w:r w:rsidRPr="00882AE6">
        <w:rPr>
          <w:i/>
          <w:iCs/>
          <w:color w:val="000000"/>
          <w:sz w:val="28"/>
          <w:szCs w:val="28"/>
        </w:rPr>
        <w:t xml:space="preserve">с </w:t>
      </w:r>
      <w:r w:rsidRPr="00882AE6">
        <w:rPr>
          <w:color w:val="000000"/>
          <w:sz w:val="28"/>
          <w:szCs w:val="28"/>
        </w:rPr>
        <w:t>учетом и без учета времени. Ходьба на лыжах с подъемами и спус</w:t>
      </w:r>
      <w:r w:rsidRPr="00882AE6">
        <w:rPr>
          <w:color w:val="000000"/>
          <w:sz w:val="28"/>
          <w:szCs w:val="28"/>
        </w:rPr>
        <w:softHyphen/>
        <w:t xml:space="preserve">ками с гор, прохождение дистанции от 3 до </w:t>
      </w:r>
      <w:smartTag w:uri="urn:schemas-microsoft-com:office:smarttags" w:element="metricconverter">
        <w:smartTagPr>
          <w:attr w:name="ProductID" w:val="10 км"/>
        </w:smartTagPr>
        <w:r w:rsidRPr="00882AE6">
          <w:rPr>
            <w:color w:val="000000"/>
            <w:sz w:val="28"/>
            <w:szCs w:val="28"/>
          </w:rPr>
          <w:t>10 км</w:t>
        </w:r>
      </w:smartTag>
      <w:r w:rsidRPr="00882AE6">
        <w:rPr>
          <w:color w:val="000000"/>
          <w:sz w:val="28"/>
          <w:szCs w:val="28"/>
        </w:rPr>
        <w:t xml:space="preserve"> на время. Спортив</w:t>
      </w:r>
      <w:r w:rsidRPr="00882AE6">
        <w:rPr>
          <w:color w:val="000000"/>
          <w:sz w:val="28"/>
          <w:szCs w:val="28"/>
        </w:rPr>
        <w:softHyphen/>
        <w:t>ные игры на время: баскетбол, гандбол. Важным критерием для развития общей выносливости является режим выполнения упражнений. Указанные упражнения следует выполнять в аэробном режиме на частоте сердечных сокращений, не превышающих 160 ударов в минуту.</w:t>
      </w:r>
    </w:p>
    <w:p w:rsidR="004A6EE2" w:rsidRPr="00882AE6" w:rsidRDefault="004A6EE2" w:rsidP="004A6EE2">
      <w:pPr>
        <w:shd w:val="clear" w:color="auto" w:fill="FFFFFF"/>
        <w:ind w:right="34"/>
        <w:rPr>
          <w:b/>
          <w:color w:val="000000"/>
          <w:sz w:val="28"/>
          <w:szCs w:val="28"/>
        </w:rPr>
      </w:pPr>
    </w:p>
    <w:p w:rsidR="004A6EE2" w:rsidRPr="00882AE6" w:rsidRDefault="004A6EE2" w:rsidP="004A6EE2">
      <w:pPr>
        <w:shd w:val="clear" w:color="auto" w:fill="FFFFFF"/>
        <w:ind w:left="7" w:right="34"/>
        <w:jc w:val="center"/>
        <w:rPr>
          <w:b/>
          <w:color w:val="000000"/>
          <w:sz w:val="28"/>
          <w:szCs w:val="28"/>
        </w:rPr>
      </w:pPr>
      <w:r w:rsidRPr="00882AE6">
        <w:rPr>
          <w:b/>
          <w:color w:val="000000"/>
          <w:sz w:val="28"/>
          <w:szCs w:val="28"/>
        </w:rPr>
        <w:t>Специально-подготовительные упражнения</w:t>
      </w:r>
    </w:p>
    <w:p w:rsidR="004A6EE2" w:rsidRPr="00882AE6" w:rsidRDefault="004A6EE2" w:rsidP="004A6EE2">
      <w:pPr>
        <w:shd w:val="clear" w:color="auto" w:fill="FFFFFF"/>
        <w:ind w:left="7" w:right="34"/>
        <w:jc w:val="both"/>
        <w:rPr>
          <w:b/>
          <w:color w:val="000000"/>
          <w:sz w:val="28"/>
          <w:szCs w:val="28"/>
        </w:rPr>
      </w:pPr>
      <w:r w:rsidRPr="00882AE6">
        <w:rPr>
          <w:sz w:val="28"/>
          <w:szCs w:val="28"/>
        </w:rPr>
        <w:t xml:space="preserve">      Специфика соревновательной деятельности футболистов предъявляет высокие требования к развитию специальных физических каче</w:t>
      </w:r>
      <w:proofErr w:type="gramStart"/>
      <w:r w:rsidRPr="00882AE6">
        <w:rPr>
          <w:sz w:val="28"/>
          <w:szCs w:val="28"/>
        </w:rPr>
        <w:t>ств в сл</w:t>
      </w:r>
      <w:proofErr w:type="gramEnd"/>
      <w:r w:rsidRPr="00882AE6">
        <w:rPr>
          <w:sz w:val="28"/>
          <w:szCs w:val="28"/>
        </w:rPr>
        <w:t>едующем порядке:</w:t>
      </w:r>
    </w:p>
    <w:p w:rsidR="004A6EE2" w:rsidRPr="00882AE6" w:rsidRDefault="004A6EE2" w:rsidP="004A6EE2">
      <w:pPr>
        <w:numPr>
          <w:ilvl w:val="0"/>
          <w:numId w:val="5"/>
        </w:numPr>
        <w:shd w:val="clear" w:color="auto" w:fill="FFFFFF"/>
        <w:ind w:right="34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Силовые и скоростно-силовые;</w:t>
      </w:r>
    </w:p>
    <w:p w:rsidR="004A6EE2" w:rsidRPr="00882AE6" w:rsidRDefault="004A6EE2" w:rsidP="004A6EE2">
      <w:pPr>
        <w:numPr>
          <w:ilvl w:val="0"/>
          <w:numId w:val="5"/>
        </w:numPr>
        <w:shd w:val="clear" w:color="auto" w:fill="FFFFFF"/>
        <w:ind w:right="34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Скоростные;</w:t>
      </w:r>
    </w:p>
    <w:p w:rsidR="004A6EE2" w:rsidRPr="00882AE6" w:rsidRDefault="004A6EE2" w:rsidP="004A6EE2">
      <w:pPr>
        <w:numPr>
          <w:ilvl w:val="0"/>
          <w:numId w:val="5"/>
        </w:numPr>
        <w:shd w:val="clear" w:color="auto" w:fill="FFFFFF"/>
        <w:ind w:right="34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Координационные;</w:t>
      </w:r>
    </w:p>
    <w:p w:rsidR="004A6EE2" w:rsidRPr="00882AE6" w:rsidRDefault="004A6EE2" w:rsidP="004A6EE2">
      <w:pPr>
        <w:numPr>
          <w:ilvl w:val="0"/>
          <w:numId w:val="5"/>
        </w:numPr>
        <w:shd w:val="clear" w:color="auto" w:fill="FFFFFF"/>
        <w:ind w:right="34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Специальная (скоростная) выносливость.</w:t>
      </w:r>
    </w:p>
    <w:p w:rsidR="004A6EE2" w:rsidRPr="00882AE6" w:rsidRDefault="004A6EE2" w:rsidP="004A6EE2">
      <w:pPr>
        <w:shd w:val="clear" w:color="auto" w:fill="FFFFFF"/>
        <w:ind w:right="34" w:firstLine="360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Основными средствами специальной физической подготовки являются специальные упражнения, адекватные структуре технико-тактических приемов.</w:t>
      </w:r>
    </w:p>
    <w:p w:rsidR="004A6EE2" w:rsidRPr="00882AE6" w:rsidRDefault="004A6EE2" w:rsidP="004A6EE2">
      <w:pPr>
        <w:shd w:val="clear" w:color="auto" w:fill="FFFFFF"/>
        <w:ind w:right="34"/>
        <w:jc w:val="both"/>
        <w:rPr>
          <w:bCs/>
          <w:color w:val="000000"/>
          <w:sz w:val="28"/>
          <w:szCs w:val="28"/>
        </w:rPr>
      </w:pPr>
      <w:r w:rsidRPr="00882AE6">
        <w:rPr>
          <w:sz w:val="28"/>
          <w:szCs w:val="28"/>
        </w:rPr>
        <w:t xml:space="preserve">     </w:t>
      </w:r>
      <w:r w:rsidRPr="00882AE6">
        <w:rPr>
          <w:b/>
          <w:bCs/>
          <w:color w:val="000000"/>
          <w:sz w:val="28"/>
          <w:szCs w:val="28"/>
        </w:rPr>
        <w:t>Упражнения для развития специальных силовых и скоростно-силовых качеств</w:t>
      </w:r>
      <w:r w:rsidRPr="00882AE6">
        <w:rPr>
          <w:bCs/>
          <w:color w:val="000000"/>
          <w:sz w:val="28"/>
          <w:szCs w:val="28"/>
        </w:rPr>
        <w:t xml:space="preserve"> мышц ног, определяющих эффективность передвижения футболистов в соревновательной деятельности. Бег с преодолением препятствий. Бег с резиновым поясным эспандером. Упражнения с партнером. Челночный бег. </w:t>
      </w:r>
    </w:p>
    <w:p w:rsidR="004A6EE2" w:rsidRPr="00882AE6" w:rsidRDefault="004A6EE2" w:rsidP="004A6EE2">
      <w:pPr>
        <w:shd w:val="clear" w:color="auto" w:fill="FFFFFF"/>
        <w:ind w:right="34" w:firstLine="360"/>
        <w:jc w:val="both"/>
        <w:rPr>
          <w:bCs/>
          <w:color w:val="000000"/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t xml:space="preserve">Упражнения для развития специальной силовой и скоростно-силовой направленности </w:t>
      </w:r>
      <w:r w:rsidRPr="00882AE6">
        <w:rPr>
          <w:bCs/>
          <w:color w:val="000000"/>
          <w:sz w:val="28"/>
          <w:szCs w:val="28"/>
        </w:rPr>
        <w:t xml:space="preserve">способствует успешному ведению контактных единоборств. </w:t>
      </w:r>
      <w:r w:rsidRPr="00882AE6">
        <w:rPr>
          <w:b/>
          <w:bCs/>
          <w:color w:val="000000"/>
          <w:sz w:val="28"/>
          <w:szCs w:val="28"/>
        </w:rPr>
        <w:t xml:space="preserve"> </w:t>
      </w:r>
      <w:r w:rsidRPr="00882AE6">
        <w:rPr>
          <w:bCs/>
          <w:color w:val="000000"/>
          <w:sz w:val="28"/>
          <w:szCs w:val="28"/>
        </w:rPr>
        <w:t xml:space="preserve">Упражнения с партнером: петушиный бой с выполнением толчкового движения плечом, грудью и задней частью бедра. </w:t>
      </w:r>
    </w:p>
    <w:p w:rsidR="004A6EE2" w:rsidRPr="00882AE6" w:rsidRDefault="004A6EE2" w:rsidP="004A6EE2">
      <w:pPr>
        <w:shd w:val="clear" w:color="auto" w:fill="FFFFFF"/>
        <w:ind w:right="34" w:firstLine="360"/>
        <w:jc w:val="both"/>
        <w:rPr>
          <w:color w:val="000000"/>
          <w:sz w:val="28"/>
          <w:szCs w:val="28"/>
        </w:rPr>
      </w:pPr>
      <w:r w:rsidRPr="00882AE6"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882AE6">
        <w:rPr>
          <w:sz w:val="28"/>
          <w:szCs w:val="28"/>
        </w:rPr>
        <w:t xml:space="preserve">  </w:t>
      </w:r>
      <w:r w:rsidRPr="00882AE6">
        <w:rPr>
          <w:b/>
          <w:bCs/>
          <w:color w:val="000000"/>
          <w:sz w:val="28"/>
          <w:szCs w:val="28"/>
        </w:rPr>
        <w:t xml:space="preserve"> Упражнения для развития специальной выносливости. </w:t>
      </w:r>
      <w:r w:rsidRPr="00882AE6">
        <w:rPr>
          <w:color w:val="000000"/>
          <w:sz w:val="28"/>
          <w:szCs w:val="28"/>
        </w:rPr>
        <w:t>Многократ</w:t>
      </w:r>
      <w:r w:rsidRPr="00882AE6">
        <w:rPr>
          <w:color w:val="000000"/>
          <w:sz w:val="28"/>
          <w:szCs w:val="28"/>
        </w:rPr>
        <w:softHyphen/>
        <w:t>ные повторения упражнений в беге, прыжках, технико-тактических упражнениях с различной интенсивностью и различной продолжи</w:t>
      </w:r>
      <w:r w:rsidRPr="00882AE6">
        <w:rPr>
          <w:color w:val="000000"/>
          <w:sz w:val="28"/>
          <w:szCs w:val="28"/>
        </w:rPr>
        <w:softHyphen/>
        <w:t>тельностью работы и отдыха. Игры учебные с удлиненным време</w:t>
      </w:r>
      <w:r w:rsidRPr="00882AE6">
        <w:rPr>
          <w:color w:val="000000"/>
          <w:sz w:val="28"/>
          <w:szCs w:val="28"/>
        </w:rPr>
        <w:softHyphen/>
        <w:t>нем, с заданным темпом перехода от защиты к нападению и обрат</w:t>
      </w:r>
      <w:r w:rsidRPr="00882AE6">
        <w:rPr>
          <w:color w:val="000000"/>
          <w:sz w:val="28"/>
          <w:szCs w:val="28"/>
        </w:rPr>
        <w:softHyphen/>
        <w:t>но. Круговая тренировка (скоростно-силовая, специальная).</w:t>
      </w:r>
    </w:p>
    <w:p w:rsidR="004A6EE2" w:rsidRPr="00882AE6" w:rsidRDefault="004A6EE2" w:rsidP="004A6EE2">
      <w:pPr>
        <w:shd w:val="clear" w:color="auto" w:fill="FFFFFF"/>
        <w:ind w:left="422"/>
        <w:jc w:val="center"/>
        <w:rPr>
          <w:b/>
          <w:color w:val="000000"/>
          <w:sz w:val="28"/>
          <w:szCs w:val="28"/>
        </w:rPr>
      </w:pPr>
    </w:p>
    <w:p w:rsidR="004A6EE2" w:rsidRPr="00232AC7" w:rsidRDefault="004A6EE2" w:rsidP="004A6EE2">
      <w:pPr>
        <w:shd w:val="clear" w:color="auto" w:fill="FFFFFF"/>
        <w:ind w:left="422"/>
        <w:jc w:val="center"/>
        <w:rPr>
          <w:b/>
          <w:color w:val="000000"/>
        </w:rPr>
      </w:pPr>
      <w:r w:rsidRPr="00232AC7">
        <w:rPr>
          <w:b/>
          <w:color w:val="000000"/>
        </w:rPr>
        <w:t>ВОССТАНОВИТЕЛЬНЫЕ МЕРОПРИЯТИЯ</w:t>
      </w:r>
    </w:p>
    <w:p w:rsidR="004A6EE2" w:rsidRPr="00882AE6" w:rsidRDefault="004A6EE2" w:rsidP="004A6EE2">
      <w:pPr>
        <w:shd w:val="clear" w:color="auto" w:fill="FFFFFF"/>
        <w:ind w:right="41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82AE6">
        <w:rPr>
          <w:color w:val="000000"/>
          <w:sz w:val="28"/>
          <w:szCs w:val="28"/>
        </w:rPr>
        <w:t>Повышение объема и интенсивности тренировочных нагрузок характерно для современного спорта. Это нашло отражение и при организации работы в спортивных школах.</w:t>
      </w:r>
    </w:p>
    <w:p w:rsidR="004A6EE2" w:rsidRPr="00882AE6" w:rsidRDefault="004A6EE2" w:rsidP="004A6EE2">
      <w:pPr>
        <w:shd w:val="clear" w:color="auto" w:fill="FFFFFF"/>
        <w:ind w:right="41" w:firstLine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82AE6">
        <w:rPr>
          <w:color w:val="000000"/>
          <w:sz w:val="28"/>
          <w:szCs w:val="28"/>
        </w:rPr>
        <w:t>Профилактика травматизма всегда являлась неотъемлемой зада</w:t>
      </w:r>
      <w:r w:rsidRPr="00882AE6">
        <w:rPr>
          <w:color w:val="000000"/>
          <w:sz w:val="28"/>
          <w:szCs w:val="28"/>
        </w:rPr>
        <w:softHyphen/>
        <w:t>чей тренировочного процесса. Частые травмы нарушают нормальное течение учебного процесса и свидетельствуют о нерациональ</w:t>
      </w:r>
      <w:r w:rsidRPr="00882AE6">
        <w:rPr>
          <w:color w:val="000000"/>
          <w:sz w:val="28"/>
          <w:szCs w:val="28"/>
        </w:rPr>
        <w:softHyphen/>
        <w:t>ном его построении.</w:t>
      </w:r>
    </w:p>
    <w:p w:rsidR="004A6EE2" w:rsidRPr="00882AE6" w:rsidRDefault="004A6EE2" w:rsidP="004A6EE2">
      <w:pPr>
        <w:shd w:val="clear" w:color="auto" w:fill="FFFFFF"/>
        <w:ind w:left="22" w:right="19" w:firstLine="2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82AE6">
        <w:rPr>
          <w:color w:val="000000"/>
          <w:sz w:val="28"/>
          <w:szCs w:val="28"/>
        </w:rPr>
        <w:t>Чаще всего травмы в футболе бывают при скоростных нагруз</w:t>
      </w:r>
      <w:r w:rsidRPr="00882AE6">
        <w:rPr>
          <w:color w:val="000000"/>
          <w:sz w:val="28"/>
          <w:szCs w:val="28"/>
        </w:rPr>
        <w:softHyphen/>
        <w:t>ках, которые предъявляют максимальные требования к мышцам, связкам, сухожилиям. Основные причины - локальные перегрузки, недостаточная разносторонность нагрузок, применение их при пе</w:t>
      </w:r>
      <w:r w:rsidRPr="00882AE6">
        <w:rPr>
          <w:color w:val="000000"/>
          <w:sz w:val="28"/>
          <w:szCs w:val="28"/>
        </w:rPr>
        <w:softHyphen/>
        <w:t>реохлаждении и в состоянии утомления, а также недостаточная раз</w:t>
      </w:r>
      <w:r w:rsidRPr="00882AE6">
        <w:rPr>
          <w:color w:val="000000"/>
          <w:sz w:val="28"/>
          <w:szCs w:val="28"/>
        </w:rPr>
        <w:softHyphen/>
        <w:t>минка перед скоростными усилиями.</w:t>
      </w:r>
    </w:p>
    <w:p w:rsidR="004A6EE2" w:rsidRPr="00882AE6" w:rsidRDefault="004A6EE2" w:rsidP="004A6EE2">
      <w:pPr>
        <w:shd w:val="clear" w:color="auto" w:fill="FFFFFF"/>
        <w:ind w:left="302"/>
        <w:rPr>
          <w:sz w:val="28"/>
          <w:szCs w:val="28"/>
        </w:rPr>
      </w:pPr>
      <w:r w:rsidRPr="00882AE6">
        <w:rPr>
          <w:b/>
          <w:iCs/>
          <w:color w:val="000000"/>
          <w:sz w:val="28"/>
          <w:szCs w:val="28"/>
        </w:rPr>
        <w:t>Во избежание травм рекомендуется:</w:t>
      </w:r>
    </w:p>
    <w:p w:rsidR="004A6EE2" w:rsidRPr="00882AE6" w:rsidRDefault="004A6EE2" w:rsidP="004A6EE2">
      <w:pPr>
        <w:shd w:val="clear" w:color="auto" w:fill="FFFFFF"/>
        <w:ind w:left="22" w:right="26" w:firstLine="302"/>
        <w:jc w:val="both"/>
        <w:rPr>
          <w:sz w:val="28"/>
          <w:szCs w:val="28"/>
        </w:rPr>
      </w:pPr>
      <w:r w:rsidRPr="00882AE6">
        <w:rPr>
          <w:color w:val="000000"/>
          <w:sz w:val="28"/>
          <w:szCs w:val="28"/>
        </w:rPr>
        <w:t>1. Выполнять упражнения только после разминки с достаточным согреванием мышц.</w:t>
      </w:r>
    </w:p>
    <w:p w:rsidR="004A6EE2" w:rsidRPr="00882AE6" w:rsidRDefault="004A6EE2" w:rsidP="004A6EE2">
      <w:pPr>
        <w:shd w:val="clear" w:color="auto" w:fill="FFFFFF"/>
        <w:ind w:left="305"/>
        <w:rPr>
          <w:sz w:val="28"/>
          <w:szCs w:val="28"/>
        </w:rPr>
      </w:pPr>
      <w:r w:rsidRPr="00882AE6">
        <w:rPr>
          <w:color w:val="000000"/>
          <w:sz w:val="28"/>
          <w:szCs w:val="28"/>
        </w:rPr>
        <w:t>2. Надевать тренировочный костюм в холодную погоду.</w:t>
      </w:r>
    </w:p>
    <w:p w:rsidR="004A6EE2" w:rsidRPr="00882AE6" w:rsidRDefault="004A6EE2" w:rsidP="004A6EE2">
      <w:pPr>
        <w:shd w:val="clear" w:color="auto" w:fill="FFFFFF"/>
        <w:ind w:left="19" w:right="31" w:firstLine="290"/>
        <w:jc w:val="both"/>
        <w:rPr>
          <w:sz w:val="28"/>
          <w:szCs w:val="28"/>
        </w:rPr>
      </w:pPr>
      <w:r w:rsidRPr="00882AE6">
        <w:rPr>
          <w:color w:val="000000"/>
          <w:sz w:val="28"/>
          <w:szCs w:val="28"/>
        </w:rPr>
        <w:t xml:space="preserve">3. Не </w:t>
      </w:r>
      <w:proofErr w:type="gramStart"/>
      <w:r w:rsidRPr="00882AE6">
        <w:rPr>
          <w:color w:val="000000"/>
          <w:sz w:val="28"/>
          <w:szCs w:val="28"/>
        </w:rPr>
        <w:t>применять скоростные усилия</w:t>
      </w:r>
      <w:proofErr w:type="gramEnd"/>
      <w:r w:rsidRPr="00882AE6">
        <w:rPr>
          <w:color w:val="000000"/>
          <w:sz w:val="28"/>
          <w:szCs w:val="28"/>
        </w:rPr>
        <w:t xml:space="preserve"> с максимальной интенсивно</w:t>
      </w:r>
      <w:r w:rsidRPr="00882AE6">
        <w:rPr>
          <w:color w:val="000000"/>
          <w:sz w:val="28"/>
          <w:szCs w:val="28"/>
        </w:rPr>
        <w:softHyphen/>
        <w:t>стью в ранние утренние часы.</w:t>
      </w:r>
    </w:p>
    <w:p w:rsidR="004A6EE2" w:rsidRPr="00882AE6" w:rsidRDefault="004A6EE2" w:rsidP="004A6EE2">
      <w:pPr>
        <w:shd w:val="clear" w:color="auto" w:fill="FFFFFF"/>
        <w:ind w:left="22" w:right="34" w:firstLine="281"/>
        <w:jc w:val="both"/>
        <w:rPr>
          <w:sz w:val="28"/>
          <w:szCs w:val="28"/>
        </w:rPr>
      </w:pPr>
      <w:r w:rsidRPr="00882AE6">
        <w:rPr>
          <w:color w:val="000000"/>
          <w:sz w:val="28"/>
          <w:szCs w:val="28"/>
        </w:rPr>
        <w:t>4. Не бегать продолжительно по асфальту и другим сверхжест</w:t>
      </w:r>
      <w:r w:rsidRPr="00882AE6">
        <w:rPr>
          <w:color w:val="000000"/>
          <w:sz w:val="28"/>
          <w:szCs w:val="28"/>
        </w:rPr>
        <w:softHyphen/>
        <w:t>ким покрытиям.</w:t>
      </w:r>
    </w:p>
    <w:p w:rsidR="004A6EE2" w:rsidRPr="00882AE6" w:rsidRDefault="004A6EE2" w:rsidP="004A6EE2">
      <w:pPr>
        <w:shd w:val="clear" w:color="auto" w:fill="FFFFFF"/>
        <w:ind w:left="307"/>
        <w:rPr>
          <w:sz w:val="28"/>
          <w:szCs w:val="28"/>
        </w:rPr>
      </w:pPr>
      <w:r w:rsidRPr="00882AE6">
        <w:rPr>
          <w:color w:val="000000"/>
          <w:sz w:val="28"/>
          <w:szCs w:val="28"/>
        </w:rPr>
        <w:t>5. Прекращать нагрузку при появлении болей в мышцах.</w:t>
      </w:r>
    </w:p>
    <w:p w:rsidR="004A6EE2" w:rsidRPr="00882AE6" w:rsidRDefault="004A6EE2" w:rsidP="004A6EE2">
      <w:pPr>
        <w:shd w:val="clear" w:color="auto" w:fill="FFFFFF"/>
        <w:ind w:left="305"/>
        <w:rPr>
          <w:sz w:val="28"/>
          <w:szCs w:val="28"/>
        </w:rPr>
      </w:pPr>
      <w:r w:rsidRPr="00882AE6">
        <w:rPr>
          <w:color w:val="000000"/>
          <w:sz w:val="28"/>
          <w:szCs w:val="28"/>
        </w:rPr>
        <w:t>6. Применять упражнения на расслабление и массаж.</w:t>
      </w:r>
    </w:p>
    <w:p w:rsidR="004A6EE2" w:rsidRPr="00882AE6" w:rsidRDefault="004A6EE2" w:rsidP="004A6EE2">
      <w:pPr>
        <w:shd w:val="clear" w:color="auto" w:fill="FFFFFF"/>
        <w:ind w:left="305"/>
        <w:rPr>
          <w:sz w:val="28"/>
          <w:szCs w:val="28"/>
        </w:rPr>
      </w:pPr>
      <w:r w:rsidRPr="00882AE6">
        <w:rPr>
          <w:color w:val="000000"/>
          <w:sz w:val="28"/>
          <w:szCs w:val="28"/>
        </w:rPr>
        <w:t>7. Освоить упражнения на растягивание - «</w:t>
      </w:r>
      <w:proofErr w:type="spellStart"/>
      <w:r w:rsidRPr="00882AE6">
        <w:rPr>
          <w:color w:val="000000"/>
          <w:sz w:val="28"/>
          <w:szCs w:val="28"/>
        </w:rPr>
        <w:t>стретчинг</w:t>
      </w:r>
      <w:proofErr w:type="spellEnd"/>
      <w:r w:rsidRPr="00882AE6">
        <w:rPr>
          <w:color w:val="000000"/>
          <w:sz w:val="28"/>
          <w:szCs w:val="28"/>
        </w:rPr>
        <w:t>».</w:t>
      </w:r>
    </w:p>
    <w:p w:rsidR="004A6EE2" w:rsidRPr="00882AE6" w:rsidRDefault="004A6EE2" w:rsidP="004A6EE2">
      <w:pPr>
        <w:shd w:val="clear" w:color="auto" w:fill="FFFFFF"/>
        <w:ind w:left="17" w:right="43" w:firstLine="288"/>
        <w:jc w:val="both"/>
        <w:rPr>
          <w:sz w:val="28"/>
          <w:szCs w:val="28"/>
        </w:rPr>
      </w:pPr>
      <w:r w:rsidRPr="00882AE6">
        <w:rPr>
          <w:color w:val="000000"/>
          <w:sz w:val="28"/>
          <w:szCs w:val="28"/>
        </w:rPr>
        <w:t>8. Применять втирания, стимулирующие кровоснабжение мышц, но только по совету врача.</w:t>
      </w:r>
    </w:p>
    <w:p w:rsidR="004A6EE2" w:rsidRPr="00882AE6" w:rsidRDefault="004A6EE2" w:rsidP="004A6EE2">
      <w:pPr>
        <w:shd w:val="clear" w:color="auto" w:fill="FFFFFF"/>
        <w:ind w:left="17" w:right="41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82AE6">
        <w:rPr>
          <w:color w:val="000000"/>
          <w:sz w:val="28"/>
          <w:szCs w:val="28"/>
        </w:rPr>
        <w:t>Освоению высоких тренировочных нагрузок способствуют спе</w:t>
      </w:r>
      <w:r w:rsidRPr="00882AE6">
        <w:rPr>
          <w:color w:val="000000"/>
          <w:sz w:val="28"/>
          <w:szCs w:val="28"/>
        </w:rPr>
        <w:softHyphen/>
        <w:t>циальные восстановительные мероприятия.</w:t>
      </w:r>
    </w:p>
    <w:p w:rsidR="004A6EE2" w:rsidRDefault="004A6EE2" w:rsidP="004A6EE2">
      <w:pPr>
        <w:shd w:val="clear" w:color="auto" w:fill="FFFFFF"/>
        <w:ind w:left="12" w:right="4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82AE6">
        <w:rPr>
          <w:color w:val="000000"/>
          <w:sz w:val="28"/>
          <w:szCs w:val="28"/>
        </w:rPr>
        <w:t>В нашей стране разработана система восстановительных меро</w:t>
      </w:r>
      <w:r w:rsidRPr="00882AE6">
        <w:rPr>
          <w:color w:val="000000"/>
          <w:sz w:val="28"/>
          <w:szCs w:val="28"/>
        </w:rPr>
        <w:softHyphen/>
        <w:t xml:space="preserve">приятий при тренировках с высокими нагрузками для спортсменов высшей квалификации. </w:t>
      </w:r>
      <w:r>
        <w:rPr>
          <w:color w:val="000000"/>
          <w:sz w:val="28"/>
          <w:szCs w:val="28"/>
        </w:rPr>
        <w:t xml:space="preserve"> </w:t>
      </w:r>
    </w:p>
    <w:p w:rsidR="004A6EE2" w:rsidRPr="00882AE6" w:rsidRDefault="004A6EE2" w:rsidP="004A6EE2">
      <w:pPr>
        <w:shd w:val="clear" w:color="auto" w:fill="FFFFFF"/>
        <w:ind w:left="12" w:right="41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82AE6">
        <w:rPr>
          <w:color w:val="000000"/>
          <w:sz w:val="28"/>
          <w:szCs w:val="28"/>
        </w:rPr>
        <w:t>Отдельные положения этой системы могут быть использованы при организации восстановительных мероприя</w:t>
      </w:r>
      <w:r w:rsidRPr="00882AE6">
        <w:rPr>
          <w:color w:val="000000"/>
          <w:sz w:val="28"/>
          <w:szCs w:val="28"/>
        </w:rPr>
        <w:softHyphen/>
        <w:t>тий в спортивных школах.</w:t>
      </w:r>
    </w:p>
    <w:p w:rsidR="004A6EE2" w:rsidRPr="00882AE6" w:rsidRDefault="004A6EE2" w:rsidP="004A6EE2">
      <w:pPr>
        <w:shd w:val="clear" w:color="auto" w:fill="FFFFFF"/>
        <w:ind w:left="12" w:right="50" w:firstLine="2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82AE6">
        <w:rPr>
          <w:color w:val="000000"/>
          <w:sz w:val="28"/>
          <w:szCs w:val="28"/>
        </w:rPr>
        <w:t>Восстановительные средства делятся на четыре группы: педа</w:t>
      </w:r>
      <w:r w:rsidRPr="00882AE6">
        <w:rPr>
          <w:color w:val="000000"/>
          <w:sz w:val="28"/>
          <w:szCs w:val="28"/>
        </w:rPr>
        <w:softHyphen/>
        <w:t>гогические, психологические, гигиенические и медико-биологичес</w:t>
      </w:r>
      <w:r w:rsidRPr="00882AE6">
        <w:rPr>
          <w:color w:val="000000"/>
          <w:sz w:val="28"/>
          <w:szCs w:val="28"/>
        </w:rPr>
        <w:softHyphen/>
        <w:t>кие.</w:t>
      </w:r>
    </w:p>
    <w:p w:rsidR="004A6EE2" w:rsidRPr="00882AE6" w:rsidRDefault="004A6EE2" w:rsidP="004A6EE2">
      <w:pPr>
        <w:shd w:val="clear" w:color="auto" w:fill="FFFFFF"/>
        <w:ind w:right="55" w:firstLine="278"/>
        <w:jc w:val="both"/>
        <w:rPr>
          <w:sz w:val="28"/>
          <w:szCs w:val="28"/>
        </w:rPr>
      </w:pPr>
      <w:r w:rsidRPr="00882AE6">
        <w:rPr>
          <w:b/>
          <w:iCs/>
          <w:color w:val="000000"/>
          <w:sz w:val="28"/>
          <w:szCs w:val="28"/>
        </w:rPr>
        <w:t>Педагогические</w:t>
      </w:r>
      <w:r w:rsidRPr="00882AE6">
        <w:rPr>
          <w:i/>
          <w:iCs/>
          <w:color w:val="000000"/>
          <w:sz w:val="28"/>
          <w:szCs w:val="28"/>
        </w:rPr>
        <w:t xml:space="preserve"> </w:t>
      </w:r>
      <w:r w:rsidRPr="00882AE6">
        <w:rPr>
          <w:color w:val="000000"/>
          <w:sz w:val="28"/>
          <w:szCs w:val="28"/>
        </w:rPr>
        <w:t>средства являются основными, так как при нера</w:t>
      </w:r>
      <w:r w:rsidRPr="00882AE6">
        <w:rPr>
          <w:color w:val="000000"/>
          <w:sz w:val="28"/>
          <w:szCs w:val="28"/>
        </w:rPr>
        <w:softHyphen/>
        <w:t>циональном построении тренировки остальные средства восстанов</w:t>
      </w:r>
      <w:r w:rsidRPr="00882AE6">
        <w:rPr>
          <w:color w:val="000000"/>
          <w:sz w:val="28"/>
          <w:szCs w:val="28"/>
        </w:rPr>
        <w:softHyphen/>
        <w:t>ления оказываются неэффективными. Педагогические средства пре</w:t>
      </w:r>
      <w:r w:rsidRPr="00882AE6">
        <w:rPr>
          <w:color w:val="000000"/>
          <w:sz w:val="28"/>
          <w:szCs w:val="28"/>
        </w:rPr>
        <w:softHyphen/>
        <w:t xml:space="preserve">дусматривают </w:t>
      </w:r>
      <w:r w:rsidRPr="00882AE6">
        <w:rPr>
          <w:color w:val="000000"/>
          <w:sz w:val="28"/>
          <w:szCs w:val="28"/>
        </w:rPr>
        <w:lastRenderedPageBreak/>
        <w:t>оптимальное построение одного тренировочного занятия, способствующего стимуляции восстановительных процес</w:t>
      </w:r>
      <w:r w:rsidRPr="00882AE6">
        <w:rPr>
          <w:color w:val="000000"/>
          <w:sz w:val="28"/>
          <w:szCs w:val="28"/>
        </w:rPr>
        <w:softHyphen/>
        <w:t>сов, рациональное построение тренировок в микроцикле и на от</w:t>
      </w:r>
      <w:r w:rsidRPr="00882AE6">
        <w:rPr>
          <w:color w:val="000000"/>
          <w:sz w:val="28"/>
          <w:szCs w:val="28"/>
        </w:rPr>
        <w:softHyphen/>
        <w:t>дельных этапах тренировочного цикла.</w:t>
      </w:r>
    </w:p>
    <w:p w:rsidR="004A6EE2" w:rsidRPr="00882AE6" w:rsidRDefault="004A6EE2" w:rsidP="004A6EE2">
      <w:pPr>
        <w:shd w:val="clear" w:color="auto" w:fill="FFFFFF"/>
        <w:ind w:lef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82AE6">
        <w:rPr>
          <w:color w:val="000000"/>
          <w:sz w:val="28"/>
          <w:szCs w:val="28"/>
        </w:rPr>
        <w:t xml:space="preserve">Специальное </w:t>
      </w:r>
      <w:r w:rsidRPr="00882AE6">
        <w:rPr>
          <w:b/>
          <w:iCs/>
          <w:color w:val="000000"/>
          <w:sz w:val="28"/>
          <w:szCs w:val="28"/>
        </w:rPr>
        <w:t>психологическое</w:t>
      </w:r>
      <w:r w:rsidRPr="00882AE6">
        <w:rPr>
          <w:i/>
          <w:iCs/>
          <w:color w:val="000000"/>
          <w:sz w:val="28"/>
          <w:szCs w:val="28"/>
        </w:rPr>
        <w:t xml:space="preserve"> </w:t>
      </w:r>
      <w:r w:rsidRPr="00882AE6">
        <w:rPr>
          <w:color w:val="000000"/>
          <w:sz w:val="28"/>
          <w:szCs w:val="28"/>
        </w:rPr>
        <w:t>воздействие, обучение приемам психорегулирующей тренировки осуществляют квалифицированные психологи. Однако в спортивных школах возрастает роль тренера-преподавателя в управлении свободным временем учащихся, в снятии эмоционального напряжения и т.д. Эти факторы оказывают значительное влияние на характер и течение восстановительных процессов.</w:t>
      </w:r>
    </w:p>
    <w:p w:rsidR="004A6EE2" w:rsidRPr="00882AE6" w:rsidRDefault="004A6EE2" w:rsidP="004A6EE2">
      <w:pPr>
        <w:shd w:val="clear" w:color="auto" w:fill="FFFFFF"/>
        <w:ind w:left="41" w:right="5" w:firstLine="2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82AE6">
        <w:rPr>
          <w:color w:val="000000"/>
          <w:sz w:val="28"/>
          <w:szCs w:val="28"/>
        </w:rPr>
        <w:t xml:space="preserve">Особо </w:t>
      </w:r>
      <w:proofErr w:type="gramStart"/>
      <w:r w:rsidRPr="00882AE6">
        <w:rPr>
          <w:color w:val="000000"/>
          <w:sz w:val="28"/>
          <w:szCs w:val="28"/>
        </w:rPr>
        <w:t>важное значение</w:t>
      </w:r>
      <w:proofErr w:type="gramEnd"/>
      <w:r w:rsidRPr="00882AE6">
        <w:rPr>
          <w:color w:val="000000"/>
          <w:sz w:val="28"/>
          <w:szCs w:val="28"/>
        </w:rPr>
        <w:t xml:space="preserve"> имеет определение психической совмес</w:t>
      </w:r>
      <w:r w:rsidRPr="00882AE6">
        <w:rPr>
          <w:color w:val="000000"/>
          <w:sz w:val="28"/>
          <w:szCs w:val="28"/>
        </w:rPr>
        <w:softHyphen/>
        <w:t>тимости спортсменов.</w:t>
      </w:r>
    </w:p>
    <w:p w:rsidR="004A6EE2" w:rsidRPr="00882AE6" w:rsidRDefault="004A6EE2" w:rsidP="004A6EE2">
      <w:pPr>
        <w:shd w:val="clear" w:color="auto" w:fill="FFFFFF"/>
        <w:ind w:left="41" w:right="7" w:firstLine="278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</w:t>
      </w:r>
      <w:r w:rsidRPr="00882AE6">
        <w:rPr>
          <w:b/>
          <w:iCs/>
          <w:color w:val="000000"/>
          <w:sz w:val="28"/>
          <w:szCs w:val="28"/>
        </w:rPr>
        <w:t>Гигиенические</w:t>
      </w:r>
      <w:r w:rsidRPr="00882AE6">
        <w:rPr>
          <w:i/>
          <w:iCs/>
          <w:color w:val="000000"/>
          <w:sz w:val="28"/>
          <w:szCs w:val="28"/>
        </w:rPr>
        <w:t xml:space="preserve"> </w:t>
      </w:r>
      <w:r w:rsidRPr="00882AE6">
        <w:rPr>
          <w:color w:val="000000"/>
          <w:sz w:val="28"/>
          <w:szCs w:val="28"/>
        </w:rPr>
        <w:t>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гигиенических тре</w:t>
      </w:r>
      <w:r w:rsidRPr="00882AE6">
        <w:rPr>
          <w:color w:val="000000"/>
          <w:sz w:val="28"/>
          <w:szCs w:val="28"/>
        </w:rPr>
        <w:softHyphen/>
        <w:t>бований к местам занятий, бытовым помещениям, инвентарю.</w:t>
      </w:r>
    </w:p>
    <w:p w:rsidR="004A6EE2" w:rsidRPr="00882AE6" w:rsidRDefault="004A6EE2" w:rsidP="004A6EE2">
      <w:pPr>
        <w:shd w:val="clear" w:color="auto" w:fill="FFFFFF"/>
        <w:ind w:left="36" w:right="7" w:firstLine="283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</w:t>
      </w:r>
      <w:r w:rsidRPr="00882AE6">
        <w:rPr>
          <w:b/>
          <w:iCs/>
          <w:color w:val="000000"/>
          <w:sz w:val="28"/>
          <w:szCs w:val="28"/>
        </w:rPr>
        <w:t>Медико-биологическая</w:t>
      </w:r>
      <w:r w:rsidRPr="00882AE6">
        <w:rPr>
          <w:i/>
          <w:iCs/>
          <w:color w:val="000000"/>
          <w:sz w:val="28"/>
          <w:szCs w:val="28"/>
        </w:rPr>
        <w:t xml:space="preserve"> </w:t>
      </w:r>
      <w:r w:rsidRPr="00882AE6">
        <w:rPr>
          <w:color w:val="000000"/>
          <w:sz w:val="28"/>
          <w:szCs w:val="28"/>
        </w:rPr>
        <w:t>группа восстановительных сре</w:t>
      </w:r>
      <w:proofErr w:type="gramStart"/>
      <w:r w:rsidRPr="00882AE6">
        <w:rPr>
          <w:color w:val="000000"/>
          <w:sz w:val="28"/>
          <w:szCs w:val="28"/>
        </w:rPr>
        <w:t>дств вкл</w:t>
      </w:r>
      <w:proofErr w:type="gramEnd"/>
      <w:r w:rsidRPr="00882AE6">
        <w:rPr>
          <w:color w:val="000000"/>
          <w:sz w:val="28"/>
          <w:szCs w:val="28"/>
        </w:rPr>
        <w:t>юча</w:t>
      </w:r>
      <w:r w:rsidRPr="00882AE6">
        <w:rPr>
          <w:color w:val="000000"/>
          <w:sz w:val="28"/>
          <w:szCs w:val="28"/>
        </w:rPr>
        <w:softHyphen/>
        <w:t>ет в себя рациональное питание, витаминизацию, физические сред</w:t>
      </w:r>
      <w:r w:rsidRPr="00882AE6">
        <w:rPr>
          <w:color w:val="000000"/>
          <w:sz w:val="28"/>
          <w:szCs w:val="28"/>
        </w:rPr>
        <w:softHyphen/>
        <w:t>ства восстановления.</w:t>
      </w:r>
    </w:p>
    <w:p w:rsidR="004A6EE2" w:rsidRPr="00882AE6" w:rsidRDefault="004A6EE2" w:rsidP="004A6EE2">
      <w:pPr>
        <w:shd w:val="clear" w:color="auto" w:fill="FFFFFF"/>
        <w:ind w:left="26" w:right="5" w:firstLine="2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82AE6">
        <w:rPr>
          <w:color w:val="000000"/>
          <w:sz w:val="28"/>
          <w:szCs w:val="28"/>
        </w:rPr>
        <w:t>При организации питания на сборах следует руководствоваться рекомендациями Института питания РАМН, в основу которых по</w:t>
      </w:r>
      <w:r w:rsidRPr="00882AE6">
        <w:rPr>
          <w:color w:val="000000"/>
          <w:sz w:val="28"/>
          <w:szCs w:val="28"/>
        </w:rPr>
        <w:softHyphen/>
        <w:t>ложены принципы сбалансированного питания, разработанные ака</w:t>
      </w:r>
      <w:r w:rsidRPr="00882AE6">
        <w:rPr>
          <w:color w:val="000000"/>
          <w:sz w:val="28"/>
          <w:szCs w:val="28"/>
        </w:rPr>
        <w:softHyphen/>
        <w:t>демиком А.А. Покровским. Дополнительное введение витаминов осуществляется в зимне-весенний период, а также в период напря</w:t>
      </w:r>
      <w:r w:rsidRPr="00882AE6">
        <w:rPr>
          <w:color w:val="000000"/>
          <w:sz w:val="28"/>
          <w:szCs w:val="28"/>
        </w:rPr>
        <w:softHyphen/>
        <w:t>женных тренировок. Во избежание интоксикации дополнительный прием витаминов целесообразно назначать в дозе, не превышающей половины суточной потребности.</w:t>
      </w:r>
    </w:p>
    <w:p w:rsidR="004A6EE2" w:rsidRPr="00882AE6" w:rsidRDefault="004A6EE2" w:rsidP="004A6EE2">
      <w:pPr>
        <w:shd w:val="clear" w:color="auto" w:fill="FFFFFF"/>
        <w:ind w:left="12" w:right="7" w:firstLine="2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82AE6">
        <w:rPr>
          <w:color w:val="000000"/>
          <w:sz w:val="28"/>
          <w:szCs w:val="28"/>
        </w:rPr>
        <w:t>Физические факторы представляют собой большую группу средств, используемых в физиотерапии. Рациональное применение физических средств восстановления способствует предотвращению травм и заболеваний опорно-двигательного аппарата. В спортивной практике широко используются различные виды ручного и инстру</w:t>
      </w:r>
      <w:r w:rsidRPr="00882AE6">
        <w:rPr>
          <w:color w:val="000000"/>
          <w:sz w:val="28"/>
          <w:szCs w:val="28"/>
        </w:rPr>
        <w:softHyphen/>
        <w:t xml:space="preserve">ментального массажа, души (подводный, вибрационный), ванны, сауна, локальные физиотерапевтические воздействия (гальванизация, ионофорез, соллюкс и др.), локальные </w:t>
      </w:r>
      <w:proofErr w:type="spellStart"/>
      <w:r w:rsidRPr="00882AE6">
        <w:rPr>
          <w:color w:val="000000"/>
          <w:sz w:val="28"/>
          <w:szCs w:val="28"/>
        </w:rPr>
        <w:t>баровоздействия</w:t>
      </w:r>
      <w:proofErr w:type="spellEnd"/>
      <w:r w:rsidRPr="00882AE6">
        <w:rPr>
          <w:color w:val="000000"/>
          <w:sz w:val="28"/>
          <w:szCs w:val="28"/>
        </w:rPr>
        <w:t>, электрости</w:t>
      </w:r>
      <w:r w:rsidRPr="00882AE6">
        <w:rPr>
          <w:color w:val="000000"/>
          <w:sz w:val="28"/>
          <w:szCs w:val="28"/>
        </w:rPr>
        <w:softHyphen/>
        <w:t>муляция и др. Передозировка физиотерапевтических процедур при</w:t>
      </w:r>
      <w:r w:rsidRPr="00882AE6">
        <w:rPr>
          <w:color w:val="000000"/>
          <w:sz w:val="28"/>
          <w:szCs w:val="28"/>
        </w:rPr>
        <w:softHyphen/>
        <w:t>водит к угнетению реактивности организма. Поэтому в школьном возрасте в одном сеансе не следует применять более одной процеду</w:t>
      </w:r>
      <w:r w:rsidRPr="00882AE6">
        <w:rPr>
          <w:color w:val="000000"/>
          <w:sz w:val="28"/>
          <w:szCs w:val="28"/>
        </w:rPr>
        <w:softHyphen/>
        <w:t>ры. В течение дня желательно ограничиться одним сеансом. Сред</w:t>
      </w:r>
      <w:r w:rsidRPr="00882AE6">
        <w:rPr>
          <w:color w:val="000000"/>
          <w:sz w:val="28"/>
          <w:szCs w:val="28"/>
        </w:rPr>
        <w:softHyphen/>
        <w:t>ства общего воздействия (массаж, сауна, ванны) следует назначать по показаниям, но не чаще 1-2 раз в неделю.</w:t>
      </w:r>
    </w:p>
    <w:p w:rsidR="004A6EE2" w:rsidRPr="00882AE6" w:rsidRDefault="004A6EE2" w:rsidP="004A6EE2">
      <w:pPr>
        <w:shd w:val="clear" w:color="auto" w:fill="FFFFFF"/>
        <w:ind w:left="12" w:right="26" w:firstLine="2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82AE6">
        <w:rPr>
          <w:color w:val="000000"/>
          <w:sz w:val="28"/>
          <w:szCs w:val="28"/>
        </w:rPr>
        <w:t>Медико-биологические средства назначаются только врачом и осуществляются под его наблюдением.</w:t>
      </w:r>
    </w:p>
    <w:p w:rsidR="004A6EE2" w:rsidRPr="00882AE6" w:rsidRDefault="004A6EE2" w:rsidP="004A6E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82AE6">
        <w:rPr>
          <w:color w:val="000000"/>
          <w:sz w:val="28"/>
          <w:szCs w:val="28"/>
        </w:rPr>
        <w:t>Средства восстановления используются лишь при снижении спортивной работоспособности или при ухудшении переносимости тренировочных нагрузок. В тех случаях, когда восстановление ра</w:t>
      </w:r>
      <w:r w:rsidRPr="00882AE6">
        <w:rPr>
          <w:color w:val="000000"/>
          <w:sz w:val="28"/>
          <w:szCs w:val="28"/>
        </w:rPr>
        <w:softHyphen/>
        <w:t>ботоспособности осуществляется естественным путем, дополнитель</w:t>
      </w:r>
      <w:r w:rsidRPr="00882AE6">
        <w:rPr>
          <w:color w:val="000000"/>
          <w:sz w:val="28"/>
          <w:szCs w:val="28"/>
        </w:rPr>
        <w:softHyphen/>
        <w:t xml:space="preserve">ные восстановительные </w:t>
      </w:r>
      <w:r w:rsidRPr="00882AE6">
        <w:rPr>
          <w:color w:val="000000"/>
          <w:sz w:val="28"/>
          <w:szCs w:val="28"/>
        </w:rPr>
        <w:lastRenderedPageBreak/>
        <w:t>средства могут привести к снижению трени</w:t>
      </w:r>
      <w:r w:rsidRPr="00882AE6">
        <w:rPr>
          <w:color w:val="000000"/>
          <w:sz w:val="28"/>
          <w:szCs w:val="28"/>
        </w:rPr>
        <w:softHyphen/>
        <w:t xml:space="preserve">ровочного эффекта и ухудшению тренированности. </w:t>
      </w:r>
    </w:p>
    <w:p w:rsidR="004A6EE2" w:rsidRPr="00882AE6" w:rsidRDefault="004A6EE2" w:rsidP="004A6EE2">
      <w:pPr>
        <w:jc w:val="center"/>
        <w:rPr>
          <w:b/>
          <w:sz w:val="28"/>
          <w:szCs w:val="28"/>
        </w:rPr>
      </w:pPr>
    </w:p>
    <w:p w:rsidR="004A6EE2" w:rsidRPr="00232AC7" w:rsidRDefault="004A6EE2" w:rsidP="004A6EE2">
      <w:pPr>
        <w:shd w:val="clear" w:color="auto" w:fill="FFFFFF"/>
        <w:ind w:left="989"/>
        <w:jc w:val="center"/>
        <w:rPr>
          <w:b/>
          <w:color w:val="000000"/>
        </w:rPr>
      </w:pPr>
      <w:r w:rsidRPr="00232AC7">
        <w:rPr>
          <w:b/>
          <w:color w:val="000000"/>
        </w:rPr>
        <w:t>ТЕХНИЧЕСКАЯ ПОДГОТОВКА</w:t>
      </w:r>
    </w:p>
    <w:p w:rsidR="004A6EE2" w:rsidRPr="00882AE6" w:rsidRDefault="004A6EE2" w:rsidP="004A6EE2">
      <w:pPr>
        <w:shd w:val="clear" w:color="auto" w:fill="FFFFFF"/>
        <w:tabs>
          <w:tab w:val="left" w:pos="345"/>
        </w:tabs>
        <w:ind w:hanging="180"/>
        <w:jc w:val="both"/>
        <w:rPr>
          <w:color w:val="000000"/>
          <w:sz w:val="28"/>
          <w:szCs w:val="28"/>
        </w:rPr>
      </w:pPr>
      <w:r w:rsidRPr="00882AE6">
        <w:rPr>
          <w:b/>
          <w:i/>
          <w:color w:val="000000"/>
          <w:sz w:val="28"/>
          <w:szCs w:val="28"/>
        </w:rPr>
        <w:tab/>
      </w:r>
      <w:r w:rsidRPr="00882AE6">
        <w:rPr>
          <w:color w:val="000000"/>
          <w:sz w:val="28"/>
          <w:szCs w:val="28"/>
        </w:rPr>
        <w:t xml:space="preserve">        Техническая подготовка является одной из важных составляющих системы подготовки футболистов высокой квалификации. Она тесно связана с другими видами подготовки (физической, тактической, игровой и психологической) и во многом определяет уровень спортивного мастерства футболиста. Высокая техническая подготовленность позволяет ему полноценно реализовать свой двигательный (физический) потенциал в соревновательной деятельности и успешно решать сложные тактические задачи в экстремальных условиях игровой деятельности. </w:t>
      </w:r>
    </w:p>
    <w:p w:rsidR="004A6EE2" w:rsidRPr="00882AE6" w:rsidRDefault="004A6EE2" w:rsidP="004A6EE2">
      <w:pPr>
        <w:shd w:val="clear" w:color="auto" w:fill="FFFFFF"/>
        <w:tabs>
          <w:tab w:val="left" w:pos="345"/>
        </w:tabs>
        <w:ind w:hanging="180"/>
        <w:jc w:val="both"/>
        <w:rPr>
          <w:color w:val="000000"/>
          <w:sz w:val="28"/>
          <w:szCs w:val="28"/>
        </w:rPr>
      </w:pPr>
      <w:r w:rsidRPr="00882AE6">
        <w:rPr>
          <w:color w:val="000000"/>
          <w:sz w:val="28"/>
          <w:szCs w:val="28"/>
        </w:rPr>
        <w:t xml:space="preserve">                   </w:t>
      </w:r>
      <w:r w:rsidRPr="00882AE6">
        <w:rPr>
          <w:b/>
          <w:color w:val="000000"/>
          <w:sz w:val="28"/>
          <w:szCs w:val="28"/>
        </w:rPr>
        <w:t xml:space="preserve">Техника передвижения. </w:t>
      </w:r>
      <w:r w:rsidRPr="00882AE6">
        <w:rPr>
          <w:color w:val="000000"/>
          <w:sz w:val="28"/>
          <w:szCs w:val="28"/>
        </w:rPr>
        <w:t xml:space="preserve">Бег обычный, бег приставным шагом. </w:t>
      </w:r>
      <w:proofErr w:type="gramStart"/>
      <w:r w:rsidRPr="00882AE6">
        <w:rPr>
          <w:color w:val="000000"/>
          <w:sz w:val="28"/>
          <w:szCs w:val="28"/>
        </w:rPr>
        <w:t>Бег по прямой и с изменением направления.</w:t>
      </w:r>
      <w:proofErr w:type="gramEnd"/>
      <w:r w:rsidRPr="00882AE6">
        <w:rPr>
          <w:color w:val="000000"/>
          <w:sz w:val="28"/>
          <w:szCs w:val="28"/>
        </w:rPr>
        <w:t xml:space="preserve"> Прыжки: вверх, вверх-вперед  толчком одной и двумя ногами с места. </w:t>
      </w:r>
    </w:p>
    <w:p w:rsidR="004A6EE2" w:rsidRPr="00882AE6" w:rsidRDefault="004A6EE2" w:rsidP="004A6EE2">
      <w:pPr>
        <w:shd w:val="clear" w:color="auto" w:fill="FFFFFF"/>
        <w:ind w:hanging="180"/>
        <w:jc w:val="both"/>
        <w:rPr>
          <w:color w:val="000000"/>
          <w:sz w:val="28"/>
          <w:szCs w:val="28"/>
        </w:rPr>
      </w:pPr>
      <w:r w:rsidRPr="00882AE6">
        <w:rPr>
          <w:b/>
          <w:color w:val="000000"/>
          <w:sz w:val="28"/>
          <w:szCs w:val="28"/>
        </w:rPr>
        <w:t xml:space="preserve">                Удары по мячу ногой. </w:t>
      </w:r>
      <w:r w:rsidRPr="00882AE6">
        <w:rPr>
          <w:color w:val="000000"/>
          <w:sz w:val="28"/>
          <w:szCs w:val="28"/>
        </w:rPr>
        <w:t>Удары внутренней стороной стопы, внутренней и средней частью подъема по неподвижному мячу и катящемуся мячу (от игрока, навстречу ему, справа или слева). Выполнение ударов на точность после остановки, ведения и обманных движений.</w:t>
      </w:r>
    </w:p>
    <w:p w:rsidR="004A6EE2" w:rsidRPr="00882AE6" w:rsidRDefault="004A6EE2" w:rsidP="004A6EE2">
      <w:pPr>
        <w:shd w:val="clear" w:color="auto" w:fill="FFFFFF"/>
        <w:ind w:hanging="180"/>
        <w:jc w:val="both"/>
        <w:rPr>
          <w:color w:val="000000"/>
          <w:sz w:val="28"/>
          <w:szCs w:val="28"/>
        </w:rPr>
      </w:pPr>
      <w:r w:rsidRPr="00882AE6">
        <w:rPr>
          <w:b/>
          <w:color w:val="000000"/>
          <w:sz w:val="28"/>
          <w:szCs w:val="28"/>
        </w:rPr>
        <w:t xml:space="preserve">               Удары по мячу головой. </w:t>
      </w:r>
      <w:r w:rsidRPr="00882AE6">
        <w:rPr>
          <w:color w:val="000000"/>
          <w:sz w:val="28"/>
          <w:szCs w:val="28"/>
        </w:rPr>
        <w:t xml:space="preserve">Удары серединой лба без прыжка с места и с разбега по летящему </w:t>
      </w:r>
      <w:proofErr w:type="gramStart"/>
      <w:r w:rsidRPr="00882AE6">
        <w:rPr>
          <w:color w:val="000000"/>
          <w:sz w:val="28"/>
          <w:szCs w:val="28"/>
        </w:rPr>
        <w:t>на встречу</w:t>
      </w:r>
      <w:proofErr w:type="gramEnd"/>
      <w:r w:rsidRPr="00882AE6">
        <w:rPr>
          <w:color w:val="000000"/>
          <w:sz w:val="28"/>
          <w:szCs w:val="28"/>
        </w:rPr>
        <w:t xml:space="preserve"> мячу.</w:t>
      </w:r>
    </w:p>
    <w:p w:rsidR="004A6EE2" w:rsidRPr="00882AE6" w:rsidRDefault="004A6EE2" w:rsidP="004A6EE2">
      <w:pPr>
        <w:shd w:val="clear" w:color="auto" w:fill="FFFFFF"/>
        <w:ind w:hanging="180"/>
        <w:jc w:val="both"/>
        <w:rPr>
          <w:color w:val="000000"/>
          <w:sz w:val="28"/>
          <w:szCs w:val="28"/>
        </w:rPr>
      </w:pPr>
      <w:r w:rsidRPr="00882AE6">
        <w:rPr>
          <w:color w:val="000000"/>
          <w:sz w:val="28"/>
          <w:szCs w:val="28"/>
        </w:rPr>
        <w:t xml:space="preserve">               </w:t>
      </w:r>
      <w:r w:rsidRPr="00882AE6">
        <w:rPr>
          <w:b/>
          <w:color w:val="000000"/>
          <w:sz w:val="28"/>
          <w:szCs w:val="28"/>
        </w:rPr>
        <w:t xml:space="preserve">Остановка мяча. </w:t>
      </w:r>
      <w:r w:rsidRPr="00882AE6">
        <w:rPr>
          <w:color w:val="000000"/>
          <w:sz w:val="28"/>
          <w:szCs w:val="28"/>
        </w:rPr>
        <w:t>Остановка подошвой и внутренней стороной стопы катящегося и опускающегося мяча – на месте и в движении. Остановка бедром и грудью летящего на встречу мяча.</w:t>
      </w:r>
    </w:p>
    <w:p w:rsidR="004A6EE2" w:rsidRPr="00882AE6" w:rsidRDefault="004A6EE2" w:rsidP="004A6EE2">
      <w:pPr>
        <w:shd w:val="clear" w:color="auto" w:fill="FFFFFF"/>
        <w:ind w:hanging="180"/>
        <w:jc w:val="both"/>
        <w:rPr>
          <w:color w:val="000000"/>
          <w:sz w:val="28"/>
          <w:szCs w:val="28"/>
        </w:rPr>
      </w:pPr>
      <w:r w:rsidRPr="00882AE6">
        <w:rPr>
          <w:color w:val="000000"/>
          <w:sz w:val="28"/>
          <w:szCs w:val="28"/>
        </w:rPr>
        <w:t xml:space="preserve">               </w:t>
      </w:r>
      <w:r w:rsidRPr="00882AE6">
        <w:rPr>
          <w:b/>
          <w:color w:val="000000"/>
          <w:sz w:val="28"/>
          <w:szCs w:val="28"/>
        </w:rPr>
        <w:t xml:space="preserve">Ведение мяча. </w:t>
      </w:r>
      <w:r w:rsidRPr="00882AE6">
        <w:rPr>
          <w:color w:val="000000"/>
          <w:sz w:val="28"/>
          <w:szCs w:val="28"/>
        </w:rPr>
        <w:t xml:space="preserve">Ведение мяча носком (средней частью подъема), внутренней и внешней частью подъема. </w:t>
      </w:r>
      <w:proofErr w:type="gramStart"/>
      <w:r w:rsidRPr="00882AE6">
        <w:rPr>
          <w:color w:val="000000"/>
          <w:sz w:val="28"/>
          <w:szCs w:val="28"/>
        </w:rPr>
        <w:t>Ведение мяча по прямой, по кругу, по «восьмерке», а также между стоек.</w:t>
      </w:r>
      <w:proofErr w:type="gramEnd"/>
    </w:p>
    <w:p w:rsidR="004A6EE2" w:rsidRPr="00882AE6" w:rsidRDefault="004A6EE2" w:rsidP="004A6EE2">
      <w:pPr>
        <w:shd w:val="clear" w:color="auto" w:fill="FFFFFF"/>
        <w:ind w:hanging="180"/>
        <w:jc w:val="both"/>
        <w:rPr>
          <w:color w:val="000000"/>
          <w:sz w:val="28"/>
          <w:szCs w:val="28"/>
        </w:rPr>
      </w:pPr>
      <w:r w:rsidRPr="00882AE6">
        <w:rPr>
          <w:color w:val="000000"/>
          <w:sz w:val="28"/>
          <w:szCs w:val="28"/>
        </w:rPr>
        <w:t xml:space="preserve">               </w:t>
      </w:r>
      <w:r w:rsidRPr="00882AE6">
        <w:rPr>
          <w:b/>
          <w:color w:val="000000"/>
          <w:sz w:val="28"/>
          <w:szCs w:val="28"/>
        </w:rPr>
        <w:t xml:space="preserve">Обманные движения (финты). </w:t>
      </w:r>
      <w:r w:rsidRPr="00882AE6">
        <w:rPr>
          <w:color w:val="000000"/>
          <w:sz w:val="28"/>
          <w:szCs w:val="28"/>
        </w:rPr>
        <w:t>Остановка мяча ногой (после замедления бега и ложной попытки остановки мяча выполняется рывок с мячом); имитация удара по мячу ногой с последующим уходом от соперника вправо или влево.</w:t>
      </w:r>
    </w:p>
    <w:p w:rsidR="004A6EE2" w:rsidRPr="00882AE6" w:rsidRDefault="004A6EE2" w:rsidP="004A6EE2">
      <w:pPr>
        <w:shd w:val="clear" w:color="auto" w:fill="FFFFFF"/>
        <w:ind w:hanging="180"/>
        <w:jc w:val="both"/>
        <w:rPr>
          <w:b/>
          <w:i/>
          <w:color w:val="000000"/>
          <w:sz w:val="28"/>
          <w:szCs w:val="28"/>
        </w:rPr>
      </w:pPr>
      <w:r w:rsidRPr="00882AE6">
        <w:rPr>
          <w:color w:val="000000"/>
          <w:sz w:val="28"/>
          <w:szCs w:val="28"/>
        </w:rPr>
        <w:t xml:space="preserve">               </w:t>
      </w:r>
      <w:r w:rsidRPr="00882AE6">
        <w:rPr>
          <w:b/>
          <w:color w:val="000000"/>
          <w:sz w:val="28"/>
          <w:szCs w:val="28"/>
        </w:rPr>
        <w:t xml:space="preserve">Отбор мяча. </w:t>
      </w:r>
      <w:r w:rsidRPr="00882AE6">
        <w:rPr>
          <w:color w:val="000000"/>
          <w:sz w:val="28"/>
          <w:szCs w:val="28"/>
        </w:rPr>
        <w:t xml:space="preserve">Отбор мяча выбиванием и выпадом у соперника, движущегося на встречу, слева и справа от игрока.             </w:t>
      </w:r>
    </w:p>
    <w:p w:rsidR="004A6EE2" w:rsidRPr="00882AE6" w:rsidRDefault="004A6EE2" w:rsidP="004A6EE2">
      <w:pPr>
        <w:shd w:val="clear" w:color="auto" w:fill="FFFFFF"/>
        <w:rPr>
          <w:b/>
          <w:color w:val="000000"/>
          <w:sz w:val="28"/>
          <w:szCs w:val="28"/>
        </w:rPr>
      </w:pPr>
    </w:p>
    <w:p w:rsidR="004A6EE2" w:rsidRPr="00232AC7" w:rsidRDefault="004A6EE2" w:rsidP="004A6EE2">
      <w:pPr>
        <w:shd w:val="clear" w:color="auto" w:fill="FFFFFF"/>
        <w:ind w:left="1663" w:firstLine="1169"/>
        <w:rPr>
          <w:b/>
          <w:color w:val="000000"/>
        </w:rPr>
      </w:pPr>
      <w:r w:rsidRPr="00882AE6">
        <w:rPr>
          <w:b/>
          <w:color w:val="000000"/>
          <w:sz w:val="28"/>
          <w:szCs w:val="28"/>
        </w:rPr>
        <w:t xml:space="preserve"> </w:t>
      </w:r>
      <w:r w:rsidRPr="00232AC7">
        <w:rPr>
          <w:b/>
          <w:color w:val="000000"/>
        </w:rPr>
        <w:t>ТАКТИЧЕСКАЯ ПОДГОТОВКА</w:t>
      </w:r>
    </w:p>
    <w:p w:rsidR="004A6EE2" w:rsidRPr="00882AE6" w:rsidRDefault="004A6EE2" w:rsidP="004A6EE2">
      <w:pPr>
        <w:shd w:val="clear" w:color="auto" w:fill="FFFFFF"/>
        <w:ind w:firstLine="989"/>
        <w:jc w:val="both"/>
        <w:rPr>
          <w:color w:val="000000"/>
          <w:sz w:val="28"/>
          <w:szCs w:val="28"/>
        </w:rPr>
      </w:pPr>
      <w:r w:rsidRPr="00882AE6">
        <w:rPr>
          <w:color w:val="000000"/>
          <w:sz w:val="28"/>
          <w:szCs w:val="28"/>
        </w:rPr>
        <w:t>Не менее важной составляющей системы многолетней подготовки юных футболистов является тактическая подготовка.</w:t>
      </w:r>
    </w:p>
    <w:p w:rsidR="004A6EE2" w:rsidRPr="00882AE6" w:rsidRDefault="004A6EE2" w:rsidP="004A6EE2">
      <w:pPr>
        <w:shd w:val="clear" w:color="auto" w:fill="FFFFFF"/>
        <w:ind w:firstLine="989"/>
        <w:jc w:val="both"/>
        <w:rPr>
          <w:color w:val="000000"/>
          <w:sz w:val="28"/>
          <w:szCs w:val="28"/>
        </w:rPr>
      </w:pPr>
      <w:r w:rsidRPr="00882AE6">
        <w:rPr>
          <w:b/>
          <w:color w:val="000000"/>
          <w:sz w:val="28"/>
          <w:szCs w:val="28"/>
        </w:rPr>
        <w:t xml:space="preserve">Индивидуальные действия с мячом. </w:t>
      </w:r>
      <w:r w:rsidRPr="00882AE6">
        <w:rPr>
          <w:color w:val="000000"/>
          <w:sz w:val="28"/>
          <w:szCs w:val="28"/>
        </w:rPr>
        <w:t>Целесообразное использование изучаемых технических приемов в игровой обстановке. Определение и понимание игровых ситуаций, целесообразных для ведения мяча, обводки соперника, передачи мяча партнеру.</w:t>
      </w:r>
    </w:p>
    <w:p w:rsidR="004A6EE2" w:rsidRPr="00882AE6" w:rsidRDefault="004A6EE2" w:rsidP="004A6EE2">
      <w:pPr>
        <w:shd w:val="clear" w:color="auto" w:fill="FFFFFF"/>
        <w:ind w:firstLine="989"/>
        <w:jc w:val="both"/>
        <w:rPr>
          <w:color w:val="000000"/>
          <w:sz w:val="28"/>
          <w:szCs w:val="28"/>
        </w:rPr>
      </w:pPr>
      <w:r w:rsidRPr="00882AE6">
        <w:rPr>
          <w:b/>
          <w:color w:val="000000"/>
          <w:sz w:val="28"/>
          <w:szCs w:val="28"/>
        </w:rPr>
        <w:t xml:space="preserve">Индивидуальные действия без мяча. </w:t>
      </w:r>
      <w:r w:rsidRPr="00882AE6">
        <w:rPr>
          <w:color w:val="000000"/>
          <w:sz w:val="28"/>
          <w:szCs w:val="28"/>
        </w:rPr>
        <w:t xml:space="preserve">Правильное расположение игроков в играх на малых площадках в ограниченных составах 2х2,3х3,4х4. Умение ориентироваться, реагировать соответствующим образом на </w:t>
      </w:r>
      <w:r w:rsidRPr="00882AE6">
        <w:rPr>
          <w:color w:val="000000"/>
          <w:sz w:val="28"/>
          <w:szCs w:val="28"/>
        </w:rPr>
        <w:lastRenderedPageBreak/>
        <w:t>действия партнера и соперника. Выбор момента для «открывания» с целью получения мяча. То же для закрывания «соперника».</w:t>
      </w:r>
    </w:p>
    <w:p w:rsidR="004A6EE2" w:rsidRPr="00882AE6" w:rsidRDefault="004A6EE2" w:rsidP="004A6EE2">
      <w:pPr>
        <w:shd w:val="clear" w:color="auto" w:fill="FFFFFF"/>
        <w:ind w:firstLine="989"/>
        <w:jc w:val="both"/>
        <w:rPr>
          <w:b/>
          <w:color w:val="000000"/>
          <w:sz w:val="28"/>
          <w:szCs w:val="28"/>
        </w:rPr>
      </w:pPr>
      <w:r w:rsidRPr="00882AE6">
        <w:rPr>
          <w:b/>
          <w:color w:val="000000"/>
          <w:sz w:val="28"/>
          <w:szCs w:val="28"/>
        </w:rPr>
        <w:t xml:space="preserve">Групповые действия. </w:t>
      </w:r>
      <w:r w:rsidRPr="00882AE6">
        <w:rPr>
          <w:color w:val="000000"/>
          <w:sz w:val="28"/>
          <w:szCs w:val="28"/>
        </w:rPr>
        <w:t>Взаимодействие двух или трех партнеров в играх. Выполнение передач в ноги партнеру, на свободное место, на удар. Выполнение простейших комбинаций при начальном, угловом, штрафном и свободном ударах.</w:t>
      </w:r>
    </w:p>
    <w:p w:rsidR="004A6EE2" w:rsidRDefault="004A6EE2" w:rsidP="004A6EE2">
      <w:pPr>
        <w:shd w:val="clear" w:color="auto" w:fill="FFFFFF"/>
        <w:ind w:left="989"/>
        <w:jc w:val="center"/>
        <w:rPr>
          <w:b/>
          <w:i/>
          <w:color w:val="000000"/>
          <w:sz w:val="28"/>
          <w:szCs w:val="28"/>
        </w:rPr>
      </w:pPr>
    </w:p>
    <w:p w:rsidR="004A6EE2" w:rsidRPr="00232AC7" w:rsidRDefault="004A6EE2" w:rsidP="004A6EE2">
      <w:pPr>
        <w:jc w:val="center"/>
        <w:rPr>
          <w:b/>
          <w:sz w:val="32"/>
          <w:szCs w:val="32"/>
        </w:rPr>
      </w:pPr>
      <w:r w:rsidRPr="00232AC7">
        <w:rPr>
          <w:b/>
          <w:sz w:val="32"/>
          <w:szCs w:val="32"/>
        </w:rPr>
        <w:t>Система контроля и зачетные требования.</w:t>
      </w:r>
    </w:p>
    <w:p w:rsidR="004A6EE2" w:rsidRPr="001F6B50" w:rsidRDefault="004A6EE2" w:rsidP="004A6EE2">
      <w:pPr>
        <w:jc w:val="center"/>
        <w:rPr>
          <w:b/>
          <w:sz w:val="28"/>
          <w:szCs w:val="28"/>
        </w:rPr>
      </w:pPr>
    </w:p>
    <w:p w:rsidR="004A6EE2" w:rsidRPr="00164E39" w:rsidRDefault="004A6EE2" w:rsidP="004A6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контроль</w:t>
      </w:r>
      <w:r w:rsidRPr="00164E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две </w:t>
      </w:r>
      <w:r w:rsidRPr="00164E39">
        <w:rPr>
          <w:sz w:val="28"/>
          <w:szCs w:val="28"/>
        </w:rPr>
        <w:t xml:space="preserve">тесно связанные стороны учебно-тренировочного процесса. Документы планирования составляются на основе того, что тренер: </w:t>
      </w:r>
    </w:p>
    <w:p w:rsidR="004A6EE2" w:rsidRPr="00164E39" w:rsidRDefault="004A6EE2" w:rsidP="004A6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E39">
        <w:rPr>
          <w:sz w:val="28"/>
          <w:szCs w:val="28"/>
        </w:rPr>
        <w:t>получает информацию о подготовленности юных футболистов, а также о параметрах их тренировочной и соревновательной деятельности;</w:t>
      </w:r>
    </w:p>
    <w:p w:rsidR="004A6EE2" w:rsidRPr="00164E39" w:rsidRDefault="004A6EE2" w:rsidP="004A6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E39">
        <w:rPr>
          <w:sz w:val="28"/>
          <w:szCs w:val="28"/>
        </w:rPr>
        <w:t xml:space="preserve">анализирует эту информацию; </w:t>
      </w:r>
    </w:p>
    <w:p w:rsidR="004A6EE2" w:rsidRPr="00164E39" w:rsidRDefault="004A6EE2" w:rsidP="004A6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E39">
        <w:rPr>
          <w:sz w:val="28"/>
          <w:szCs w:val="28"/>
        </w:rPr>
        <w:t xml:space="preserve"> на основании результатов анализа составляет документы планирования (от многолетнего плана подготовки до конспекта тренировочного занятия);</w:t>
      </w:r>
    </w:p>
    <w:p w:rsidR="004A6EE2" w:rsidRDefault="004A6EE2" w:rsidP="004A6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E39">
        <w:rPr>
          <w:sz w:val="28"/>
          <w:szCs w:val="28"/>
        </w:rPr>
        <w:t xml:space="preserve"> реализует </w:t>
      </w:r>
      <w:proofErr w:type="gramStart"/>
      <w:r w:rsidRPr="00164E39">
        <w:rPr>
          <w:sz w:val="28"/>
          <w:szCs w:val="28"/>
        </w:rPr>
        <w:t>запланированное</w:t>
      </w:r>
      <w:proofErr w:type="gramEnd"/>
      <w:r w:rsidRPr="00164E39">
        <w:rPr>
          <w:sz w:val="28"/>
          <w:szCs w:val="28"/>
        </w:rPr>
        <w:t xml:space="preserve"> в практической работе с детьми и в нужных случаях вносит необходимые изменения в документы планирования.</w:t>
      </w:r>
    </w:p>
    <w:p w:rsidR="00415EE5" w:rsidRPr="00164E39" w:rsidRDefault="00415EE5" w:rsidP="004A6EE2">
      <w:pPr>
        <w:ind w:firstLine="708"/>
        <w:jc w:val="both"/>
        <w:rPr>
          <w:sz w:val="28"/>
          <w:szCs w:val="28"/>
        </w:rPr>
      </w:pPr>
    </w:p>
    <w:p w:rsidR="004A6EE2" w:rsidRPr="004A6EE2" w:rsidRDefault="004A6EE2" w:rsidP="004A6EE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4A6EE2">
        <w:rPr>
          <w:rFonts w:ascii="Arial" w:hAnsi="Arial" w:cs="Arial"/>
          <w:b/>
          <w:bCs/>
          <w:color w:val="333333"/>
          <w:sz w:val="26"/>
          <w:szCs w:val="26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3420"/>
        <w:gridCol w:w="3420"/>
      </w:tblGrid>
      <w:tr w:rsidR="004A6EE2" w:rsidRPr="004A6EE2" w:rsidTr="004A6EE2">
        <w:tc>
          <w:tcPr>
            <w:tcW w:w="0" w:type="auto"/>
            <w:vMerge w:val="restart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Контрольные упражнения (тесты)</w:t>
            </w:r>
          </w:p>
        </w:tc>
      </w:tr>
      <w:tr w:rsidR="004A6EE2" w:rsidRPr="004A6EE2" w:rsidTr="004A6EE2">
        <w:tc>
          <w:tcPr>
            <w:tcW w:w="0" w:type="auto"/>
            <w:vMerge/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Юноши</w:t>
            </w: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Девушки</w:t>
            </w:r>
          </w:p>
        </w:tc>
      </w:tr>
      <w:tr w:rsidR="004A6EE2" w:rsidRPr="004A6EE2" w:rsidTr="004A6EE2">
        <w:tc>
          <w:tcPr>
            <w:tcW w:w="0" w:type="auto"/>
            <w:vMerge w:val="restart"/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Быстрота</w:t>
            </w: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Бег на 30 м со старта (не более 6,6 с)</w:t>
            </w: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Бег на 30 м со старта (не более 6,9 с)</w:t>
            </w:r>
          </w:p>
        </w:tc>
      </w:tr>
      <w:tr w:rsidR="004A6EE2" w:rsidRPr="004A6EE2" w:rsidTr="004A6EE2">
        <w:tc>
          <w:tcPr>
            <w:tcW w:w="0" w:type="auto"/>
            <w:vMerge/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Бег на 60 м со старта (не более 11,8 с)</w:t>
            </w: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Бег на 60 м со старта (не более 12,0 с)</w:t>
            </w:r>
          </w:p>
        </w:tc>
      </w:tr>
      <w:tr w:rsidR="004A6EE2" w:rsidRPr="004A6EE2" w:rsidTr="004A6EE2">
        <w:tc>
          <w:tcPr>
            <w:tcW w:w="0" w:type="auto"/>
            <w:vMerge/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Челночный бег 3x10 м (не более 9,3 с)</w:t>
            </w: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Челночный бег 3x10 м (не более 9,5 с)</w:t>
            </w:r>
          </w:p>
        </w:tc>
      </w:tr>
      <w:tr w:rsidR="004A6EE2" w:rsidRPr="004A6EE2" w:rsidTr="004A6EE2">
        <w:tc>
          <w:tcPr>
            <w:tcW w:w="0" w:type="auto"/>
            <w:vMerge w:val="restart"/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Прыжок в длину с места (не менее 135 см)</w:t>
            </w: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Прыжок в длину с места (не менее 125 см)</w:t>
            </w:r>
          </w:p>
        </w:tc>
      </w:tr>
      <w:tr w:rsidR="004A6EE2" w:rsidRPr="004A6EE2" w:rsidTr="004A6EE2">
        <w:tc>
          <w:tcPr>
            <w:tcW w:w="0" w:type="auto"/>
            <w:vMerge/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Тройной прыжок (не менее 360 см)</w:t>
            </w: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Тройной прыжок (не менее 300 см)</w:t>
            </w:r>
          </w:p>
        </w:tc>
      </w:tr>
      <w:tr w:rsidR="004A6EE2" w:rsidRPr="004A6EE2" w:rsidTr="004A6EE2">
        <w:tc>
          <w:tcPr>
            <w:tcW w:w="0" w:type="auto"/>
            <w:vMerge/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 xml:space="preserve">Прыжок вверх с места </w:t>
            </w:r>
            <w:proofErr w:type="gramStart"/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 xml:space="preserve"> взмахом руками (не менее 12 см)</w:t>
            </w: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 xml:space="preserve">Прыжок вверх с места </w:t>
            </w:r>
            <w:proofErr w:type="gramStart"/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 xml:space="preserve"> взмахом руками (не менее 10 см)</w:t>
            </w:r>
          </w:p>
        </w:tc>
      </w:tr>
      <w:tr w:rsidR="004A6EE2" w:rsidRPr="004A6EE2" w:rsidTr="004A6EE2"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Выносливость</w:t>
            </w: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Бег на 1000 м</w:t>
            </w:r>
          </w:p>
        </w:tc>
        <w:tc>
          <w:tcPr>
            <w:tcW w:w="0" w:type="auto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EE2">
              <w:rPr>
                <w:rFonts w:ascii="Arial" w:hAnsi="Arial" w:cs="Arial"/>
                <w:color w:val="000000"/>
                <w:sz w:val="21"/>
                <w:szCs w:val="21"/>
              </w:rPr>
              <w:t>Бег на 1000 м</w:t>
            </w:r>
          </w:p>
        </w:tc>
      </w:tr>
    </w:tbl>
    <w:p w:rsidR="00415EE5" w:rsidRDefault="004A6EE2" w:rsidP="00415EE5">
      <w:pPr>
        <w:pStyle w:val="3"/>
        <w:spacing w:before="0" w:beforeAutospacing="0" w:after="255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 w:rsidRPr="004A6EE2">
        <w:rPr>
          <w:rFonts w:ascii="Arial" w:hAnsi="Arial" w:cs="Arial"/>
          <w:color w:val="000000"/>
          <w:sz w:val="21"/>
          <w:szCs w:val="21"/>
        </w:rPr>
        <w:br/>
      </w:r>
    </w:p>
    <w:p w:rsidR="00415EE5" w:rsidRPr="00415EE5" w:rsidRDefault="004A6EE2" w:rsidP="00415EE5">
      <w:pPr>
        <w:pStyle w:val="3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 w:rsidRPr="004A6EE2">
        <w:rPr>
          <w:rFonts w:ascii="Arial" w:hAnsi="Arial" w:cs="Arial"/>
          <w:color w:val="000000"/>
          <w:sz w:val="21"/>
          <w:szCs w:val="21"/>
        </w:rPr>
        <w:br/>
      </w:r>
      <w:r w:rsidR="00415EE5" w:rsidRPr="003C056E">
        <w:rPr>
          <w:sz w:val="28"/>
          <w:szCs w:val="28"/>
        </w:rPr>
        <w:t xml:space="preserve"> </w:t>
      </w:r>
      <w:r w:rsidR="00415EE5" w:rsidRPr="00415EE5">
        <w:rPr>
          <w:rFonts w:ascii="Arial" w:hAnsi="Arial" w:cs="Arial"/>
          <w:color w:val="333333"/>
          <w:sz w:val="26"/>
          <w:szCs w:val="26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3486"/>
        <w:gridCol w:w="3486"/>
      </w:tblGrid>
      <w:tr w:rsidR="00415EE5" w:rsidRPr="00415EE5" w:rsidTr="00415EE5">
        <w:tc>
          <w:tcPr>
            <w:tcW w:w="0" w:type="auto"/>
            <w:vMerge w:val="restart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Контрольные упражнения (тесты)</w:t>
            </w:r>
          </w:p>
        </w:tc>
      </w:tr>
      <w:tr w:rsidR="00415EE5" w:rsidRPr="00415EE5" w:rsidTr="00415EE5">
        <w:tc>
          <w:tcPr>
            <w:tcW w:w="0" w:type="auto"/>
            <w:vMerge/>
            <w:vAlign w:val="center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Юноши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Девушки</w:t>
            </w:r>
          </w:p>
        </w:tc>
      </w:tr>
      <w:tr w:rsidR="00415EE5" w:rsidRPr="00415EE5" w:rsidTr="00415EE5">
        <w:tc>
          <w:tcPr>
            <w:tcW w:w="0" w:type="auto"/>
            <w:vMerge w:val="restart"/>
            <w:vAlign w:val="center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Быстрота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Бег на 15 м с высокого старта (не более 2,8 с)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Бег на 15 м с высокого старта (не более 3 с)</w:t>
            </w:r>
          </w:p>
        </w:tc>
      </w:tr>
      <w:tr w:rsidR="00415EE5" w:rsidRPr="00415EE5" w:rsidTr="00415EE5">
        <w:tc>
          <w:tcPr>
            <w:tcW w:w="0" w:type="auto"/>
            <w:vMerge/>
            <w:vAlign w:val="center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Бег на 15 м с хода (не более 2,4 с)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Бег на 15 м с хода (не более 2,6 с)</w:t>
            </w:r>
          </w:p>
        </w:tc>
      </w:tr>
      <w:tr w:rsidR="00415EE5" w:rsidRPr="00415EE5" w:rsidTr="00415EE5">
        <w:tc>
          <w:tcPr>
            <w:tcW w:w="0" w:type="auto"/>
            <w:vMerge/>
            <w:vAlign w:val="center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Бег на 30 м с высокого старта (не более 4,9 с)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Бег на 30 м с высокого старта (не более 5,1 с)</w:t>
            </w:r>
          </w:p>
        </w:tc>
      </w:tr>
      <w:tr w:rsidR="00415EE5" w:rsidRPr="00415EE5" w:rsidTr="00415EE5">
        <w:tc>
          <w:tcPr>
            <w:tcW w:w="0" w:type="auto"/>
            <w:vMerge/>
            <w:vAlign w:val="center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Бег на 30 м с хода (не более 4,6 с)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Бег на 30 м с хода (не более 4,8 с)</w:t>
            </w:r>
          </w:p>
        </w:tc>
      </w:tr>
      <w:tr w:rsidR="00415EE5" w:rsidRPr="00415EE5" w:rsidTr="00415EE5">
        <w:tc>
          <w:tcPr>
            <w:tcW w:w="0" w:type="auto"/>
            <w:vMerge w:val="restart"/>
            <w:vAlign w:val="center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Скоростно-силовые качества        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Прыжок в длину с места (не менее 1 м 90 см)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Прыжок в длину с места (не менее 1 м 70 см)</w:t>
            </w:r>
          </w:p>
        </w:tc>
      </w:tr>
      <w:tr w:rsidR="00415EE5" w:rsidRPr="00415EE5" w:rsidTr="00415EE5">
        <w:tc>
          <w:tcPr>
            <w:tcW w:w="0" w:type="auto"/>
            <w:vMerge/>
            <w:vAlign w:val="center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Тройной прыжок (не менее 6 м 20 см)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Тройной прыжок (не менее 5 м 80 см)</w:t>
            </w:r>
          </w:p>
        </w:tc>
      </w:tr>
      <w:tr w:rsidR="00415EE5" w:rsidRPr="00415EE5" w:rsidTr="00415EE5">
        <w:tc>
          <w:tcPr>
            <w:tcW w:w="0" w:type="auto"/>
            <w:vMerge/>
            <w:vAlign w:val="center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Прыжок в высоту без взмаха рук (не менее 12 см)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Прыжок в высоту без взмаха рук (не менее 10 см)</w:t>
            </w:r>
          </w:p>
        </w:tc>
      </w:tr>
      <w:tr w:rsidR="00415EE5" w:rsidRPr="00415EE5" w:rsidTr="00415EE5">
        <w:tc>
          <w:tcPr>
            <w:tcW w:w="0" w:type="auto"/>
            <w:vMerge/>
            <w:vAlign w:val="center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 xml:space="preserve">Прыжок в высоту </w:t>
            </w:r>
            <w:proofErr w:type="gramStart"/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 xml:space="preserve"> взмахом рук (не менее 20 см)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 xml:space="preserve">Прыжок в высоту </w:t>
            </w:r>
            <w:proofErr w:type="gramStart"/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 xml:space="preserve"> взмахом рук (не менее 16 см)</w:t>
            </w:r>
          </w:p>
        </w:tc>
      </w:tr>
      <w:tr w:rsidR="00415EE5" w:rsidRPr="00415EE5" w:rsidTr="00415EE5"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Сила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Бросок набивного мяча весом 1 кг из-за головы (не менее 6 м)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Бросок набивного мяча весом 1 кг из-за головы (не менее 4 м)</w:t>
            </w:r>
          </w:p>
        </w:tc>
      </w:tr>
      <w:tr w:rsidR="00415EE5" w:rsidRPr="00415EE5" w:rsidTr="00415EE5"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5EE5">
              <w:rPr>
                <w:rFonts w:ascii="Arial" w:hAnsi="Arial" w:cs="Arial"/>
                <w:color w:val="000000"/>
                <w:sz w:val="21"/>
                <w:szCs w:val="21"/>
              </w:rPr>
              <w:t>Обязательная техническая программа</w:t>
            </w:r>
          </w:p>
          <w:p w:rsidR="00415EE5" w:rsidRPr="00415EE5" w:rsidRDefault="00415EE5" w:rsidP="00415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415EE5" w:rsidRPr="00805553" w:rsidRDefault="00415EE5" w:rsidP="00415EE5">
      <w:pPr>
        <w:jc w:val="center"/>
        <w:rPr>
          <w:b/>
          <w:bCs/>
          <w:sz w:val="28"/>
          <w:szCs w:val="28"/>
        </w:rPr>
      </w:pPr>
      <w:r w:rsidRPr="003C056E">
        <w:rPr>
          <w:sz w:val="28"/>
          <w:szCs w:val="28"/>
        </w:rPr>
        <w:t xml:space="preserve"> </w:t>
      </w:r>
      <w:r w:rsidRPr="00805553">
        <w:rPr>
          <w:b/>
          <w:bCs/>
          <w:sz w:val="28"/>
          <w:szCs w:val="28"/>
        </w:rPr>
        <w:t xml:space="preserve">Методика проведения и содержание контрольных испытаний </w:t>
      </w:r>
      <w:r>
        <w:rPr>
          <w:b/>
          <w:bCs/>
          <w:sz w:val="28"/>
          <w:szCs w:val="28"/>
        </w:rPr>
        <w:t>по обязательной технической программе</w:t>
      </w:r>
    </w:p>
    <w:p w:rsidR="00415EE5" w:rsidRPr="00805553" w:rsidRDefault="00415EE5" w:rsidP="00415EE5">
      <w:pPr>
        <w:spacing w:before="360" w:after="120" w:line="360" w:lineRule="auto"/>
        <w:jc w:val="center"/>
        <w:rPr>
          <w:b/>
          <w:sz w:val="28"/>
          <w:szCs w:val="28"/>
        </w:rPr>
      </w:pPr>
      <w:r w:rsidRPr="00805553">
        <w:rPr>
          <w:b/>
          <w:sz w:val="28"/>
          <w:szCs w:val="28"/>
        </w:rPr>
        <w:t>Тест №1. Ведение мяча, обводка стоек и удар по воротам.</w:t>
      </w:r>
    </w:p>
    <w:p w:rsidR="00415EE5" w:rsidRPr="00805553" w:rsidRDefault="00415EE5" w:rsidP="00415EE5">
      <w:pPr>
        <w:spacing w:before="120" w:line="264" w:lineRule="auto"/>
        <w:jc w:val="both"/>
        <w:rPr>
          <w:color w:val="000000"/>
          <w:sz w:val="28"/>
          <w:szCs w:val="28"/>
        </w:rPr>
      </w:pPr>
      <w:r w:rsidRPr="00805553">
        <w:rPr>
          <w:b/>
          <w:sz w:val="28"/>
          <w:szCs w:val="28"/>
        </w:rPr>
        <w:t>Методика проведения.</w:t>
      </w:r>
      <w:r w:rsidRPr="00805553">
        <w:rPr>
          <w:sz w:val="28"/>
          <w:szCs w:val="28"/>
        </w:rPr>
        <w:t xml:space="preserve"> </w:t>
      </w:r>
      <w:r w:rsidRPr="00805553">
        <w:rPr>
          <w:color w:val="000000"/>
          <w:sz w:val="28"/>
          <w:szCs w:val="28"/>
        </w:rPr>
        <w:t>В</w:t>
      </w:r>
      <w:r w:rsidRPr="00805553">
        <w:rPr>
          <w:color w:val="000000"/>
          <w:spacing w:val="-2"/>
          <w:sz w:val="28"/>
          <w:szCs w:val="28"/>
        </w:rPr>
        <w:t>едение мяча выполняется с линии старта по дистанции длинной 30 м, в конце дистанции обводка «змейкой» 4-х стоек установленных на расстоянии 1 м. друг от друга</w:t>
      </w:r>
      <w:r w:rsidRPr="00805553">
        <w:rPr>
          <w:color w:val="000000"/>
          <w:spacing w:val="-13"/>
          <w:sz w:val="28"/>
          <w:szCs w:val="28"/>
        </w:rPr>
        <w:t xml:space="preserve">. После обводки 4-й стойки не пересекая линию штрафной площади, выполняется удар по воротам. </w:t>
      </w:r>
      <w:r w:rsidRPr="00805553">
        <w:rPr>
          <w:color w:val="000000"/>
          <w:sz w:val="28"/>
          <w:szCs w:val="28"/>
        </w:rPr>
        <w:t>Упражнение считается законченным, когда футбольный мяч после удара участника пересечет линию ворот.</w:t>
      </w:r>
    </w:p>
    <w:p w:rsidR="00415EE5" w:rsidRPr="00805553" w:rsidRDefault="00415EE5" w:rsidP="00415EE5">
      <w:pPr>
        <w:spacing w:before="120" w:line="264" w:lineRule="auto"/>
        <w:jc w:val="both"/>
        <w:rPr>
          <w:sz w:val="28"/>
          <w:szCs w:val="28"/>
        </w:rPr>
      </w:pPr>
      <w:r w:rsidRPr="00805553">
        <w:rPr>
          <w:b/>
          <w:sz w:val="28"/>
          <w:szCs w:val="28"/>
        </w:rPr>
        <w:t>Время выполнения</w:t>
      </w:r>
      <w:r w:rsidRPr="00805553">
        <w:rPr>
          <w:sz w:val="28"/>
          <w:szCs w:val="28"/>
        </w:rPr>
        <w:t xml:space="preserve"> фиксируется с момента подачи сигнала на выполнение упражнения до момента пересечения футбольного мяча линии ворот.</w:t>
      </w:r>
      <w:r w:rsidRPr="00805553">
        <w:rPr>
          <w:color w:val="000000"/>
          <w:spacing w:val="1"/>
          <w:sz w:val="28"/>
          <w:szCs w:val="28"/>
        </w:rPr>
        <w:t xml:space="preserve"> Время фиксируется до сотых долей секунды.</w:t>
      </w:r>
    </w:p>
    <w:p w:rsidR="00415EE5" w:rsidRPr="00805553" w:rsidRDefault="00415EE5" w:rsidP="00415EE5">
      <w:pPr>
        <w:spacing w:before="120" w:line="264" w:lineRule="auto"/>
        <w:jc w:val="both"/>
        <w:rPr>
          <w:sz w:val="28"/>
          <w:szCs w:val="28"/>
        </w:rPr>
      </w:pPr>
      <w:r w:rsidRPr="00805553">
        <w:rPr>
          <w:b/>
          <w:sz w:val="28"/>
          <w:szCs w:val="28"/>
        </w:rPr>
        <w:t>Упражнение не засчитывается,</w:t>
      </w:r>
      <w:r w:rsidRPr="00805553">
        <w:rPr>
          <w:sz w:val="28"/>
          <w:szCs w:val="28"/>
        </w:rPr>
        <w:t xml:space="preserve"> в случае если мяч не попал в створ ворот или удар выполнен после пересечения линии штрафной площади.</w:t>
      </w:r>
    </w:p>
    <w:p w:rsidR="00415EE5" w:rsidRPr="00805553" w:rsidRDefault="00415EE5" w:rsidP="00415EE5">
      <w:pPr>
        <w:spacing w:before="120" w:after="120" w:line="264" w:lineRule="auto"/>
        <w:jc w:val="both"/>
        <w:rPr>
          <w:sz w:val="28"/>
          <w:szCs w:val="28"/>
        </w:rPr>
      </w:pPr>
      <w:r w:rsidRPr="00805553">
        <w:rPr>
          <w:b/>
          <w:sz w:val="28"/>
          <w:szCs w:val="28"/>
        </w:rPr>
        <w:t>Даётся 3-и попытки,</w:t>
      </w:r>
      <w:r w:rsidRPr="00805553">
        <w:rPr>
          <w:sz w:val="28"/>
          <w:szCs w:val="28"/>
        </w:rPr>
        <w:t xml:space="preserve"> засчитывается лучший результат.</w:t>
      </w:r>
    </w:p>
    <w:p w:rsidR="00415EE5" w:rsidRPr="00805553" w:rsidRDefault="00415EE5" w:rsidP="00415EE5">
      <w:pPr>
        <w:spacing w:line="264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align>inside</wp:align>
            </wp:positionV>
            <wp:extent cx="3411855" cy="2415540"/>
            <wp:effectExtent l="19050" t="0" r="0" b="0"/>
            <wp:wrapSquare wrapText="bothSides"/>
            <wp:docPr id="2" name="Рисунок 1" descr="Описание: 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ай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668" r="23102" b="4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53">
        <w:rPr>
          <w:b/>
          <w:sz w:val="28"/>
          <w:szCs w:val="28"/>
        </w:rPr>
        <w:t>Разметка.</w:t>
      </w:r>
      <w:r w:rsidRPr="00805553">
        <w:rPr>
          <w:sz w:val="28"/>
          <w:szCs w:val="28"/>
        </w:rPr>
        <w:t xml:space="preserve"> Линия старта располагается в 30 м. от линии дуги штрафной  площади в сторону центра футбольного поля. Первая стойка ставится по центру и на линии дуги штрафной площади, вторая </w:t>
      </w:r>
      <w:r w:rsidRPr="00805553">
        <w:rPr>
          <w:sz w:val="28"/>
          <w:szCs w:val="28"/>
        </w:rPr>
        <w:lastRenderedPageBreak/>
        <w:t xml:space="preserve">стойка ставится на расстоянии 1 м. от первой стойки, третья стойка ставится на расстоянии 1 м. от второй стойки, четвертая стойка ставится на расстоянии 1 м. от третьей. Линия старта обозначается разметочными фишками или стойками на расстоянии друг от друга не более двух метров. </w:t>
      </w:r>
    </w:p>
    <w:p w:rsidR="00415EE5" w:rsidRPr="00805553" w:rsidRDefault="00415EE5" w:rsidP="00415EE5">
      <w:pPr>
        <w:spacing w:before="120" w:line="264" w:lineRule="auto"/>
        <w:jc w:val="both"/>
        <w:rPr>
          <w:sz w:val="28"/>
          <w:szCs w:val="28"/>
        </w:rPr>
      </w:pPr>
      <w:r w:rsidRPr="00805553">
        <w:rPr>
          <w:b/>
          <w:sz w:val="28"/>
          <w:szCs w:val="28"/>
        </w:rPr>
        <w:t>Инвентарь.</w:t>
      </w:r>
      <w:r w:rsidRPr="00805553">
        <w:rPr>
          <w:sz w:val="28"/>
          <w:szCs w:val="28"/>
        </w:rPr>
        <w:t xml:space="preserve"> 4 (четыре) </w:t>
      </w:r>
      <w:proofErr w:type="gramStart"/>
      <w:r w:rsidRPr="00805553">
        <w:rPr>
          <w:sz w:val="28"/>
          <w:szCs w:val="28"/>
        </w:rPr>
        <w:t>стойки</w:t>
      </w:r>
      <w:proofErr w:type="gramEnd"/>
      <w:r w:rsidRPr="00805553">
        <w:rPr>
          <w:sz w:val="28"/>
          <w:szCs w:val="28"/>
        </w:rPr>
        <w:t xml:space="preserve"> высота которых не менее 1 метра (разметка дистанции «змейка»). Две разметочные фишки (разметка линии старта). На группу не менее 4-х футбольных мячей.</w:t>
      </w:r>
    </w:p>
    <w:p w:rsidR="00415EE5" w:rsidRPr="00805553" w:rsidRDefault="00415EE5" w:rsidP="00415EE5">
      <w:pPr>
        <w:spacing w:line="264" w:lineRule="auto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Все измерения проводятся стальной рулеткой. Время фиксируется по электронному секундомеру до сотых долей секунды.</w:t>
      </w:r>
    </w:p>
    <w:p w:rsidR="00415EE5" w:rsidRPr="00805553" w:rsidRDefault="00415EE5" w:rsidP="00415EE5">
      <w:pPr>
        <w:spacing w:before="120" w:line="264" w:lineRule="auto"/>
        <w:jc w:val="both"/>
        <w:rPr>
          <w:sz w:val="28"/>
          <w:szCs w:val="28"/>
        </w:rPr>
      </w:pPr>
      <w:r w:rsidRPr="00805553">
        <w:rPr>
          <w:b/>
          <w:sz w:val="28"/>
          <w:szCs w:val="28"/>
        </w:rPr>
        <w:t>Судейство.</w:t>
      </w:r>
      <w:r w:rsidRPr="00805553">
        <w:rPr>
          <w:sz w:val="28"/>
          <w:szCs w:val="28"/>
        </w:rPr>
        <w:t xml:space="preserve"> Судейская бригада состоит из 3-х человек:</w:t>
      </w:r>
    </w:p>
    <w:p w:rsidR="00415EE5" w:rsidRPr="00805553" w:rsidRDefault="00415EE5" w:rsidP="00415EE5">
      <w:pPr>
        <w:spacing w:line="264" w:lineRule="auto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1. Судья на линии старта (стартер);</w:t>
      </w:r>
    </w:p>
    <w:p w:rsidR="00415EE5" w:rsidRPr="00805553" w:rsidRDefault="00415EE5" w:rsidP="00415EE5">
      <w:pPr>
        <w:spacing w:line="264" w:lineRule="auto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2. Судья на линии ворот (секундометрист);</w:t>
      </w:r>
    </w:p>
    <w:p w:rsidR="00415EE5" w:rsidRPr="00415EE5" w:rsidRDefault="00415EE5" w:rsidP="00415EE5">
      <w:pPr>
        <w:spacing w:line="264" w:lineRule="auto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3. Судья, вносящий результаты в протокол тестирования.</w:t>
      </w:r>
    </w:p>
    <w:p w:rsidR="00415EE5" w:rsidRDefault="00415EE5" w:rsidP="00415EE5">
      <w:pPr>
        <w:jc w:val="center"/>
        <w:rPr>
          <w:b/>
          <w:sz w:val="28"/>
          <w:szCs w:val="28"/>
        </w:rPr>
      </w:pPr>
    </w:p>
    <w:p w:rsidR="00415EE5" w:rsidRDefault="00415EE5" w:rsidP="00415EE5">
      <w:pPr>
        <w:jc w:val="center"/>
        <w:rPr>
          <w:b/>
          <w:sz w:val="28"/>
          <w:szCs w:val="28"/>
        </w:rPr>
      </w:pPr>
    </w:p>
    <w:p w:rsidR="00415EE5" w:rsidRPr="00805553" w:rsidRDefault="00415EE5" w:rsidP="00415EE5">
      <w:pPr>
        <w:jc w:val="center"/>
        <w:rPr>
          <w:b/>
          <w:sz w:val="28"/>
          <w:szCs w:val="28"/>
        </w:rPr>
      </w:pPr>
      <w:r w:rsidRPr="00805553">
        <w:rPr>
          <w:b/>
          <w:sz w:val="28"/>
          <w:szCs w:val="28"/>
        </w:rPr>
        <w:t>Тест №2. Жонглирование мячом.</w:t>
      </w:r>
    </w:p>
    <w:p w:rsidR="00415EE5" w:rsidRPr="00805553" w:rsidRDefault="00415EE5" w:rsidP="00415EE5">
      <w:pPr>
        <w:spacing w:before="360" w:line="360" w:lineRule="auto"/>
        <w:jc w:val="both"/>
        <w:rPr>
          <w:sz w:val="28"/>
          <w:szCs w:val="28"/>
        </w:rPr>
      </w:pPr>
      <w:r w:rsidRPr="00805553">
        <w:rPr>
          <w:b/>
          <w:sz w:val="28"/>
          <w:szCs w:val="28"/>
        </w:rPr>
        <w:t>Методика проведения.</w:t>
      </w:r>
      <w:r w:rsidRPr="00805553">
        <w:rPr>
          <w:sz w:val="28"/>
          <w:szCs w:val="28"/>
        </w:rPr>
        <w:t xml:space="preserve"> Жонглирование мячом выполняется ударами стопой (серединой подъема, внутренней и внешней частями) правой и левой ногами. В зачет фиксируется удары, произведенные при смене ноги. Тестовое упражнение выполняется в отведенной зоне. В зоне должен находиться только испытуемый.</w:t>
      </w:r>
    </w:p>
    <w:p w:rsidR="00415EE5" w:rsidRPr="00805553" w:rsidRDefault="00415EE5" w:rsidP="00415EE5">
      <w:pPr>
        <w:spacing w:before="120" w:line="360" w:lineRule="auto"/>
        <w:jc w:val="both"/>
        <w:rPr>
          <w:sz w:val="28"/>
          <w:szCs w:val="28"/>
        </w:rPr>
      </w:pPr>
      <w:r w:rsidRPr="00805553">
        <w:rPr>
          <w:b/>
          <w:sz w:val="28"/>
          <w:szCs w:val="28"/>
        </w:rPr>
        <w:t>Упражнение считается выполненным</w:t>
      </w:r>
      <w:r w:rsidRPr="00805553">
        <w:rPr>
          <w:sz w:val="28"/>
          <w:szCs w:val="28"/>
        </w:rPr>
        <w:t>, если испытуемый набивает 30 ударов (оценка отлично). В этом случае продолжать выполнение упражнения и использовать последующие попытки не целесообразно.</w:t>
      </w:r>
    </w:p>
    <w:p w:rsidR="00415EE5" w:rsidRPr="00805553" w:rsidRDefault="00415EE5" w:rsidP="00415EE5">
      <w:pPr>
        <w:spacing w:before="120" w:line="360" w:lineRule="auto"/>
        <w:jc w:val="both"/>
        <w:rPr>
          <w:sz w:val="28"/>
          <w:szCs w:val="28"/>
        </w:rPr>
      </w:pPr>
      <w:r w:rsidRPr="00805553">
        <w:rPr>
          <w:b/>
          <w:sz w:val="28"/>
          <w:szCs w:val="28"/>
        </w:rPr>
        <w:t>Даётся 3-и попытки,</w:t>
      </w:r>
      <w:r w:rsidRPr="00805553">
        <w:rPr>
          <w:sz w:val="28"/>
          <w:szCs w:val="28"/>
        </w:rPr>
        <w:t xml:space="preserve"> засчитывается лучший результат. </w:t>
      </w:r>
    </w:p>
    <w:p w:rsidR="00415EE5" w:rsidRPr="00805553" w:rsidRDefault="00415EE5" w:rsidP="00415EE5">
      <w:pPr>
        <w:spacing w:before="120"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align>inside</wp:align>
            </wp:positionV>
            <wp:extent cx="2286000" cy="2422525"/>
            <wp:effectExtent l="19050" t="0" r="0" b="0"/>
            <wp:wrapSquare wrapText="bothSides"/>
            <wp:docPr id="3" name="Рисунок 2" descr="Описание: 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лайд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52" r="40775" b="4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53">
        <w:rPr>
          <w:b/>
          <w:sz w:val="28"/>
          <w:szCs w:val="28"/>
        </w:rPr>
        <w:t xml:space="preserve">Разметка. </w:t>
      </w:r>
      <w:r w:rsidRPr="00805553">
        <w:rPr>
          <w:sz w:val="28"/>
          <w:szCs w:val="28"/>
        </w:rPr>
        <w:t>На участке футбольного поля отмеряется зона для выполнения тестового упражнения. Минимальный размер зоны 3*3 м.</w:t>
      </w:r>
    </w:p>
    <w:p w:rsidR="00415EE5" w:rsidRPr="00805553" w:rsidRDefault="00415EE5" w:rsidP="00415EE5">
      <w:pPr>
        <w:spacing w:before="120" w:line="360" w:lineRule="auto"/>
        <w:jc w:val="both"/>
        <w:rPr>
          <w:b/>
          <w:sz w:val="28"/>
          <w:szCs w:val="28"/>
        </w:rPr>
      </w:pPr>
      <w:r w:rsidRPr="00805553">
        <w:rPr>
          <w:b/>
          <w:sz w:val="28"/>
          <w:szCs w:val="28"/>
        </w:rPr>
        <w:t>Инвентарь.</w:t>
      </w:r>
      <w:r w:rsidRPr="00805553">
        <w:rPr>
          <w:sz w:val="28"/>
          <w:szCs w:val="28"/>
        </w:rPr>
        <w:t xml:space="preserve"> 4 - е разметочные фишки (разметка зоны для выполнения тестового </w:t>
      </w:r>
      <w:r w:rsidRPr="00805553">
        <w:rPr>
          <w:sz w:val="28"/>
          <w:szCs w:val="28"/>
        </w:rPr>
        <w:lastRenderedPageBreak/>
        <w:t>упражнения). На группу не менее 4-х футбольных мячей.</w:t>
      </w:r>
    </w:p>
    <w:p w:rsidR="00415EE5" w:rsidRPr="00805553" w:rsidRDefault="00415EE5" w:rsidP="00415EE5">
      <w:pPr>
        <w:spacing w:before="120" w:line="360" w:lineRule="auto"/>
        <w:jc w:val="both"/>
        <w:rPr>
          <w:sz w:val="28"/>
          <w:szCs w:val="28"/>
        </w:rPr>
      </w:pPr>
      <w:r w:rsidRPr="00805553">
        <w:rPr>
          <w:b/>
          <w:sz w:val="28"/>
          <w:szCs w:val="28"/>
        </w:rPr>
        <w:t>Судейство.</w:t>
      </w:r>
      <w:r w:rsidRPr="00805553">
        <w:rPr>
          <w:sz w:val="28"/>
          <w:szCs w:val="28"/>
        </w:rPr>
        <w:t xml:space="preserve"> Судейская бригада состоит из 2 - х человек:</w:t>
      </w:r>
    </w:p>
    <w:p w:rsidR="00415EE5" w:rsidRPr="00805553" w:rsidRDefault="00415EE5" w:rsidP="00415EE5">
      <w:pPr>
        <w:spacing w:line="360" w:lineRule="auto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1. Судья, фиксирующий результат; </w:t>
      </w:r>
    </w:p>
    <w:p w:rsidR="00415EE5" w:rsidRPr="00805553" w:rsidRDefault="00415EE5" w:rsidP="00415EE5">
      <w:pPr>
        <w:spacing w:line="360" w:lineRule="auto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2. Судья, вносящий результаты в протокол тестирования.</w:t>
      </w:r>
    </w:p>
    <w:p w:rsidR="00415EE5" w:rsidRDefault="00415EE5" w:rsidP="00415EE5">
      <w:pPr>
        <w:spacing w:line="360" w:lineRule="auto"/>
        <w:jc w:val="both"/>
        <w:rPr>
          <w:sz w:val="28"/>
          <w:szCs w:val="28"/>
        </w:rPr>
      </w:pPr>
    </w:p>
    <w:p w:rsidR="00232AC7" w:rsidRDefault="00415EE5" w:rsidP="00232A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805553">
        <w:rPr>
          <w:b/>
          <w:sz w:val="28"/>
          <w:szCs w:val="28"/>
        </w:rPr>
        <w:t>ест №3. Бег 15 м. с хода.</w:t>
      </w:r>
    </w:p>
    <w:p w:rsidR="00415EE5" w:rsidRPr="00805553" w:rsidRDefault="00415EE5" w:rsidP="00232AC7">
      <w:pPr>
        <w:spacing w:line="360" w:lineRule="auto"/>
        <w:jc w:val="center"/>
        <w:rPr>
          <w:color w:val="000000"/>
          <w:spacing w:val="-2"/>
          <w:sz w:val="28"/>
          <w:szCs w:val="28"/>
        </w:rPr>
      </w:pPr>
      <w:r w:rsidRPr="00805553">
        <w:rPr>
          <w:b/>
          <w:sz w:val="28"/>
          <w:szCs w:val="28"/>
        </w:rPr>
        <w:t>Методика проведения.</w:t>
      </w:r>
      <w:r w:rsidRPr="00805553">
        <w:rPr>
          <w:sz w:val="28"/>
          <w:szCs w:val="28"/>
        </w:rPr>
        <w:t xml:space="preserve"> </w:t>
      </w:r>
      <w:r w:rsidRPr="00805553">
        <w:rPr>
          <w:color w:val="000000"/>
          <w:sz w:val="28"/>
          <w:szCs w:val="28"/>
        </w:rPr>
        <w:t xml:space="preserve">Упражнение </w:t>
      </w:r>
      <w:r w:rsidRPr="00805553">
        <w:rPr>
          <w:color w:val="000000"/>
          <w:spacing w:val="-2"/>
          <w:sz w:val="28"/>
          <w:szCs w:val="28"/>
        </w:rPr>
        <w:t xml:space="preserve">выполняется с линии старта по дистанции длинной 20 м. с высокого старта. Испытуемый стартует самостоятельно. Во время пересечения испытуемым 5-ти метровой линии дается сигнал </w:t>
      </w:r>
      <w:r w:rsidRPr="00805553">
        <w:rPr>
          <w:sz w:val="28"/>
          <w:szCs w:val="28"/>
        </w:rPr>
        <w:t>секундометристу</w:t>
      </w:r>
      <w:r w:rsidRPr="00805553">
        <w:rPr>
          <w:color w:val="000000"/>
          <w:spacing w:val="-2"/>
          <w:sz w:val="28"/>
          <w:szCs w:val="28"/>
        </w:rPr>
        <w:t>, находящемуся на линии финиша, для включения секундомера.</w:t>
      </w:r>
    </w:p>
    <w:p w:rsidR="00415EE5" w:rsidRPr="00805553" w:rsidRDefault="00415EE5" w:rsidP="00415EE5">
      <w:pPr>
        <w:spacing w:before="120" w:line="360" w:lineRule="auto"/>
        <w:jc w:val="both"/>
        <w:rPr>
          <w:color w:val="000000"/>
          <w:spacing w:val="-2"/>
          <w:sz w:val="28"/>
          <w:szCs w:val="28"/>
        </w:rPr>
      </w:pPr>
      <w:r w:rsidRPr="00805553">
        <w:rPr>
          <w:b/>
          <w:sz w:val="28"/>
          <w:szCs w:val="28"/>
        </w:rPr>
        <w:t>Время выполнения</w:t>
      </w:r>
      <w:r w:rsidRPr="00805553">
        <w:rPr>
          <w:sz w:val="28"/>
          <w:szCs w:val="28"/>
        </w:rPr>
        <w:t xml:space="preserve"> фиксируется с момента пересечения 5-ти метровой линии до пересечения  линии финиша. </w:t>
      </w:r>
      <w:r w:rsidRPr="00805553">
        <w:rPr>
          <w:color w:val="000000"/>
          <w:spacing w:val="1"/>
          <w:sz w:val="28"/>
          <w:szCs w:val="28"/>
        </w:rPr>
        <w:t>Время фиксируется до сотых долей секунды.</w:t>
      </w:r>
    </w:p>
    <w:p w:rsidR="00415EE5" w:rsidRPr="00805553" w:rsidRDefault="00415EE5" w:rsidP="00415EE5">
      <w:pPr>
        <w:spacing w:before="120" w:line="360" w:lineRule="auto"/>
        <w:jc w:val="both"/>
        <w:rPr>
          <w:color w:val="000000"/>
          <w:spacing w:val="3"/>
          <w:sz w:val="28"/>
          <w:szCs w:val="28"/>
        </w:rPr>
      </w:pPr>
      <w:r w:rsidRPr="00805553">
        <w:rPr>
          <w:b/>
          <w:sz w:val="28"/>
          <w:szCs w:val="28"/>
        </w:rPr>
        <w:t>Даётся 2-е попытки,</w:t>
      </w:r>
      <w:r w:rsidRPr="00805553">
        <w:rPr>
          <w:sz w:val="28"/>
          <w:szCs w:val="28"/>
        </w:rPr>
        <w:t xml:space="preserve"> засчитывается лучший результат.</w:t>
      </w:r>
    </w:p>
    <w:p w:rsidR="00415EE5" w:rsidRPr="00805553" w:rsidRDefault="00415EE5" w:rsidP="00415EE5">
      <w:pPr>
        <w:spacing w:before="120" w:line="360" w:lineRule="auto"/>
        <w:jc w:val="both"/>
        <w:rPr>
          <w:color w:val="000000"/>
          <w:spacing w:val="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73025</wp:posOffset>
            </wp:positionV>
            <wp:extent cx="2470150" cy="2470150"/>
            <wp:effectExtent l="19050" t="0" r="6350" b="0"/>
            <wp:wrapSquare wrapText="bothSides"/>
            <wp:docPr id="4" name="Рисунок 3" descr="Описание: Z:\ОБМЕН\Зорков\методическая работа\тест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Z:\ОБМЕН\Зорков\методическая работа\тест\Слайд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425" r="37314" b="4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53">
        <w:rPr>
          <w:b/>
          <w:sz w:val="28"/>
          <w:szCs w:val="28"/>
        </w:rPr>
        <w:t>Разметка.</w:t>
      </w:r>
      <w:r w:rsidRPr="00805553">
        <w:rPr>
          <w:color w:val="000000"/>
          <w:spacing w:val="3"/>
          <w:sz w:val="28"/>
          <w:szCs w:val="28"/>
        </w:rPr>
        <w:t xml:space="preserve"> Отмеряется 20-метровый </w:t>
      </w:r>
      <w:r w:rsidRPr="00805553">
        <w:rPr>
          <w:color w:val="000000"/>
          <w:spacing w:val="8"/>
          <w:sz w:val="28"/>
          <w:szCs w:val="28"/>
        </w:rPr>
        <w:t xml:space="preserve">участок. На этом участке обозначаются фишками или стойками старт, линия, расположенная в </w:t>
      </w:r>
      <w:r w:rsidRPr="00805553">
        <w:rPr>
          <w:color w:val="000000"/>
          <w:spacing w:val="8"/>
          <w:sz w:val="28"/>
          <w:szCs w:val="28"/>
        </w:rPr>
        <w:br/>
        <w:t>5 –</w:t>
      </w:r>
      <w:proofErr w:type="spellStart"/>
      <w:r w:rsidRPr="00805553">
        <w:rPr>
          <w:color w:val="000000"/>
          <w:spacing w:val="8"/>
          <w:sz w:val="28"/>
          <w:szCs w:val="28"/>
        </w:rPr>
        <w:t>ти</w:t>
      </w:r>
      <w:proofErr w:type="spellEnd"/>
      <w:r w:rsidRPr="00805553">
        <w:rPr>
          <w:color w:val="000000"/>
          <w:spacing w:val="8"/>
          <w:sz w:val="28"/>
          <w:szCs w:val="28"/>
        </w:rPr>
        <w:t xml:space="preserve"> метрах от линии старта и финиш.</w:t>
      </w:r>
    </w:p>
    <w:p w:rsidR="00415EE5" w:rsidRPr="00805553" w:rsidRDefault="00415EE5" w:rsidP="00415EE5">
      <w:pPr>
        <w:spacing w:before="120" w:line="360" w:lineRule="auto"/>
        <w:jc w:val="both"/>
        <w:rPr>
          <w:sz w:val="28"/>
          <w:szCs w:val="28"/>
        </w:rPr>
      </w:pPr>
      <w:r w:rsidRPr="00805553">
        <w:rPr>
          <w:b/>
          <w:sz w:val="28"/>
          <w:szCs w:val="28"/>
        </w:rPr>
        <w:t>Инвентарь.</w:t>
      </w:r>
      <w:r w:rsidRPr="00805553">
        <w:rPr>
          <w:sz w:val="28"/>
          <w:szCs w:val="28"/>
        </w:rPr>
        <w:t xml:space="preserve"> 6-ть разметочных стоек (разметка линии старта, 5- </w:t>
      </w:r>
      <w:proofErr w:type="spellStart"/>
      <w:r w:rsidRPr="00805553">
        <w:rPr>
          <w:sz w:val="28"/>
          <w:szCs w:val="28"/>
        </w:rPr>
        <w:t>ти</w:t>
      </w:r>
      <w:proofErr w:type="spellEnd"/>
      <w:r w:rsidRPr="00805553">
        <w:rPr>
          <w:sz w:val="28"/>
          <w:szCs w:val="28"/>
        </w:rPr>
        <w:t xml:space="preserve"> метровой линии и линии финиша). Все измерения проводятся стальной рулеткой. Время фиксируется по электронному секундомеру до сотых долей секунды.</w:t>
      </w:r>
    </w:p>
    <w:p w:rsidR="00415EE5" w:rsidRPr="00805553" w:rsidRDefault="00415EE5" w:rsidP="00415EE5">
      <w:pPr>
        <w:spacing w:before="120" w:line="360" w:lineRule="auto"/>
        <w:jc w:val="both"/>
        <w:rPr>
          <w:sz w:val="28"/>
          <w:szCs w:val="28"/>
        </w:rPr>
      </w:pPr>
      <w:r w:rsidRPr="00805553">
        <w:rPr>
          <w:b/>
          <w:sz w:val="28"/>
          <w:szCs w:val="28"/>
        </w:rPr>
        <w:t>Судейство.</w:t>
      </w:r>
      <w:r w:rsidRPr="00805553">
        <w:rPr>
          <w:sz w:val="28"/>
          <w:szCs w:val="28"/>
        </w:rPr>
        <w:t xml:space="preserve"> Судейская бригада состоит из 3-х человек:</w:t>
      </w:r>
    </w:p>
    <w:p w:rsidR="00415EE5" w:rsidRPr="00805553" w:rsidRDefault="00415EE5" w:rsidP="00415EE5">
      <w:pPr>
        <w:spacing w:line="360" w:lineRule="auto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1. Судья на 5-ти метровой линии, дающий сигнал о пересечении этой линии;</w:t>
      </w:r>
    </w:p>
    <w:p w:rsidR="00415EE5" w:rsidRPr="00805553" w:rsidRDefault="00415EE5" w:rsidP="00415EE5">
      <w:pPr>
        <w:spacing w:line="360" w:lineRule="auto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2. Судья на финише фиксирующий результа</w:t>
      </w:r>
      <w:proofErr w:type="gramStart"/>
      <w:r w:rsidRPr="00805553">
        <w:rPr>
          <w:sz w:val="28"/>
          <w:szCs w:val="28"/>
        </w:rPr>
        <w:t>т(</w:t>
      </w:r>
      <w:proofErr w:type="gramEnd"/>
      <w:r w:rsidRPr="00805553">
        <w:rPr>
          <w:sz w:val="28"/>
          <w:szCs w:val="28"/>
        </w:rPr>
        <w:t>секундометрист);</w:t>
      </w:r>
    </w:p>
    <w:p w:rsidR="00415EE5" w:rsidRDefault="00415EE5" w:rsidP="00415EE5">
      <w:pPr>
        <w:spacing w:line="360" w:lineRule="auto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3. Судья, вносящий результаты в протокол тестирования.</w:t>
      </w:r>
    </w:p>
    <w:p w:rsidR="00232AC7" w:rsidRDefault="00232AC7" w:rsidP="00415EE5">
      <w:pPr>
        <w:spacing w:line="360" w:lineRule="auto"/>
        <w:jc w:val="both"/>
        <w:rPr>
          <w:sz w:val="28"/>
          <w:szCs w:val="28"/>
        </w:rPr>
      </w:pPr>
    </w:p>
    <w:p w:rsidR="00232AC7" w:rsidRPr="00805553" w:rsidRDefault="00232AC7" w:rsidP="00415EE5">
      <w:pPr>
        <w:spacing w:line="360" w:lineRule="auto"/>
        <w:jc w:val="both"/>
        <w:rPr>
          <w:color w:val="000000"/>
          <w:spacing w:val="3"/>
          <w:sz w:val="28"/>
          <w:szCs w:val="28"/>
        </w:rPr>
      </w:pPr>
    </w:p>
    <w:p w:rsidR="00415EE5" w:rsidRPr="001F6B50" w:rsidRDefault="00415EE5" w:rsidP="00415EE5">
      <w:pPr>
        <w:spacing w:line="360" w:lineRule="auto"/>
        <w:jc w:val="center"/>
        <w:rPr>
          <w:b/>
          <w:sz w:val="28"/>
          <w:szCs w:val="28"/>
        </w:rPr>
      </w:pPr>
      <w:r w:rsidRPr="001F6B50">
        <w:rPr>
          <w:b/>
          <w:sz w:val="28"/>
          <w:szCs w:val="28"/>
        </w:rPr>
        <w:t>Перечень информационного обеспечения Программы.</w:t>
      </w:r>
    </w:p>
    <w:p w:rsidR="00415EE5" w:rsidRPr="00944124" w:rsidRDefault="00415EE5" w:rsidP="0041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44124">
        <w:rPr>
          <w:b/>
          <w:bCs/>
          <w:sz w:val="28"/>
          <w:szCs w:val="28"/>
        </w:rPr>
        <w:t>Интернет-ресурсы:</w:t>
      </w:r>
    </w:p>
    <w:p w:rsidR="00415EE5" w:rsidRPr="00944124" w:rsidRDefault="00415EE5" w:rsidP="0041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4412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944124">
        <w:rPr>
          <w:bCs/>
          <w:sz w:val="28"/>
          <w:szCs w:val="28"/>
        </w:rPr>
        <w:t>Официальный сайт Российского футбольного союза. URL: http://www.rfs.ru/</w:t>
      </w:r>
    </w:p>
    <w:p w:rsidR="00415EE5" w:rsidRPr="00415EE5" w:rsidRDefault="00415EE5" w:rsidP="0041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lang w:val="en-US"/>
        </w:rPr>
      </w:pPr>
      <w:r w:rsidRPr="0094412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944124">
        <w:rPr>
          <w:bCs/>
          <w:sz w:val="28"/>
          <w:szCs w:val="28"/>
        </w:rPr>
        <w:t xml:space="preserve">Официальный сайт министерства спорта РФ. </w:t>
      </w:r>
      <w:r w:rsidRPr="00415EE5">
        <w:rPr>
          <w:bCs/>
          <w:sz w:val="28"/>
          <w:szCs w:val="28"/>
          <w:lang w:val="en-US"/>
        </w:rPr>
        <w:t>URL: http://www.minsport.gov.ru/</w:t>
      </w:r>
    </w:p>
    <w:p w:rsidR="00415EE5" w:rsidRPr="00D31824" w:rsidRDefault="00415EE5" w:rsidP="0041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4412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944124">
        <w:rPr>
          <w:bCs/>
          <w:sz w:val="28"/>
          <w:szCs w:val="28"/>
        </w:rPr>
        <w:t>Официальный сайт научно-теоретического журнала «Теория и практика физической</w:t>
      </w:r>
      <w:r w:rsidRPr="00D31824">
        <w:rPr>
          <w:bCs/>
          <w:sz w:val="28"/>
          <w:szCs w:val="28"/>
        </w:rPr>
        <w:t xml:space="preserve"> культуры</w:t>
      </w:r>
      <w:r w:rsidRPr="00944124">
        <w:rPr>
          <w:bCs/>
          <w:sz w:val="28"/>
          <w:szCs w:val="28"/>
        </w:rPr>
        <w:t>. URL: http://lib.sportedu.ru/press/</w:t>
      </w:r>
    </w:p>
    <w:p w:rsidR="00415EE5" w:rsidRPr="00944124" w:rsidRDefault="00415EE5" w:rsidP="00415EE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/>
          <w:b/>
          <w:bCs/>
          <w:sz w:val="28"/>
          <w:szCs w:val="28"/>
        </w:rPr>
      </w:pPr>
      <w:r w:rsidRPr="00944124">
        <w:rPr>
          <w:rStyle w:val="a7"/>
          <w:rFonts w:ascii="Times New Roman" w:hAnsi="Times New Roman"/>
          <w:b/>
          <w:bCs/>
          <w:sz w:val="28"/>
          <w:szCs w:val="28"/>
        </w:rPr>
        <w:t>Литература:</w:t>
      </w:r>
    </w:p>
    <w:p w:rsidR="00415EE5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5EE5">
        <w:rPr>
          <w:rFonts w:ascii="Times New Roman" w:hAnsi="Times New Roman"/>
          <w:sz w:val="28"/>
          <w:szCs w:val="28"/>
          <w:lang w:val="en-US"/>
        </w:rPr>
        <w:t>Bischops</w:t>
      </w:r>
      <w:proofErr w:type="spellEnd"/>
      <w:r w:rsidRPr="00415EE5"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 w:rsidRPr="00415EE5">
        <w:rPr>
          <w:rFonts w:ascii="Times New Roman" w:hAnsi="Times New Roman"/>
          <w:sz w:val="28"/>
          <w:szCs w:val="28"/>
          <w:lang w:val="en-US"/>
        </w:rPr>
        <w:t>Gerards</w:t>
      </w:r>
      <w:proofErr w:type="spellEnd"/>
      <w:r w:rsidRPr="00415EE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64E39">
        <w:rPr>
          <w:rFonts w:ascii="Times New Roman" w:hAnsi="Times New Roman"/>
          <w:sz w:val="28"/>
          <w:szCs w:val="28"/>
          <w:lang w:val="en-US"/>
        </w:rPr>
        <w:t xml:space="preserve">Junior Soccer. A manual for coaches. </w:t>
      </w:r>
      <w:proofErr w:type="spellStart"/>
      <w:r w:rsidRPr="00164E39">
        <w:rPr>
          <w:rFonts w:ascii="Times New Roman" w:hAnsi="Times New Roman"/>
          <w:sz w:val="28"/>
          <w:szCs w:val="28"/>
        </w:rPr>
        <w:t>Meyer&amp;Meyer</w:t>
      </w:r>
      <w:proofErr w:type="spellEnd"/>
      <w:r w:rsidRPr="00164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E39">
        <w:rPr>
          <w:rFonts w:ascii="Times New Roman" w:hAnsi="Times New Roman"/>
          <w:sz w:val="28"/>
          <w:szCs w:val="28"/>
        </w:rPr>
        <w:t>Sport</w:t>
      </w:r>
      <w:proofErr w:type="spellEnd"/>
      <w:r w:rsidRPr="00164E39">
        <w:rPr>
          <w:rFonts w:ascii="Times New Roman" w:hAnsi="Times New Roman"/>
          <w:sz w:val="28"/>
          <w:szCs w:val="28"/>
        </w:rPr>
        <w:t>. – 2003.</w:t>
      </w:r>
    </w:p>
    <w:p w:rsidR="00415EE5" w:rsidRPr="00164E39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39">
        <w:rPr>
          <w:rFonts w:ascii="Times New Roman" w:hAnsi="Times New Roman"/>
          <w:sz w:val="28"/>
          <w:szCs w:val="28"/>
        </w:rPr>
        <w:t xml:space="preserve">Андреев С.Н. Футбол в </w:t>
      </w:r>
      <w:r>
        <w:rPr>
          <w:rFonts w:ascii="Times New Roman" w:hAnsi="Times New Roman"/>
          <w:sz w:val="28"/>
          <w:szCs w:val="28"/>
        </w:rPr>
        <w:t xml:space="preserve">школе. – М.: </w:t>
      </w:r>
      <w:proofErr w:type="spellStart"/>
      <w:r>
        <w:rPr>
          <w:rFonts w:ascii="Times New Roman" w:hAnsi="Times New Roman"/>
          <w:sz w:val="28"/>
          <w:szCs w:val="28"/>
        </w:rPr>
        <w:t>ФиС</w:t>
      </w:r>
      <w:proofErr w:type="spellEnd"/>
      <w:r>
        <w:rPr>
          <w:rFonts w:ascii="Times New Roman" w:hAnsi="Times New Roman"/>
          <w:sz w:val="28"/>
          <w:szCs w:val="28"/>
        </w:rPr>
        <w:t>, 1986.</w:t>
      </w:r>
    </w:p>
    <w:p w:rsidR="00415EE5" w:rsidRPr="00164E39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E39">
        <w:rPr>
          <w:rFonts w:ascii="Times New Roman" w:hAnsi="Times New Roman"/>
          <w:sz w:val="28"/>
          <w:szCs w:val="28"/>
        </w:rPr>
        <w:t>Боген</w:t>
      </w:r>
      <w:proofErr w:type="spellEnd"/>
      <w:r w:rsidRPr="00164E39">
        <w:rPr>
          <w:rFonts w:ascii="Times New Roman" w:hAnsi="Times New Roman"/>
          <w:sz w:val="28"/>
          <w:szCs w:val="28"/>
        </w:rPr>
        <w:t xml:space="preserve"> М.М. Обучение двигательным действиям – М.: Физкультура и спорт, </w:t>
      </w:r>
      <w:r>
        <w:rPr>
          <w:rFonts w:ascii="Times New Roman" w:hAnsi="Times New Roman"/>
          <w:sz w:val="28"/>
          <w:szCs w:val="28"/>
        </w:rPr>
        <w:t>1998.</w:t>
      </w:r>
    </w:p>
    <w:p w:rsidR="00415EE5" w:rsidRPr="00164E39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39">
        <w:rPr>
          <w:rFonts w:ascii="Times New Roman" w:hAnsi="Times New Roman"/>
          <w:sz w:val="28"/>
          <w:szCs w:val="28"/>
        </w:rPr>
        <w:t xml:space="preserve">Выдрин В.М. Деятельность специалистов в сфере физической культуры: </w:t>
      </w:r>
      <w:r>
        <w:rPr>
          <w:rFonts w:ascii="Times New Roman" w:hAnsi="Times New Roman"/>
          <w:sz w:val="28"/>
          <w:szCs w:val="28"/>
        </w:rPr>
        <w:t>Учебное пособие.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1997</w:t>
      </w:r>
      <w:r w:rsidRPr="00164E39">
        <w:rPr>
          <w:rFonts w:ascii="Times New Roman" w:hAnsi="Times New Roman"/>
          <w:sz w:val="28"/>
          <w:szCs w:val="28"/>
        </w:rPr>
        <w:t xml:space="preserve">. </w:t>
      </w:r>
    </w:p>
    <w:p w:rsidR="00415EE5" w:rsidRPr="00164E39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39">
        <w:rPr>
          <w:rFonts w:ascii="Times New Roman" w:hAnsi="Times New Roman"/>
          <w:sz w:val="28"/>
          <w:szCs w:val="28"/>
        </w:rPr>
        <w:t xml:space="preserve">Годик М.А., Мосягин С.М., </w:t>
      </w:r>
      <w:proofErr w:type="spellStart"/>
      <w:r w:rsidRPr="00164E39">
        <w:rPr>
          <w:rFonts w:ascii="Times New Roman" w:hAnsi="Times New Roman"/>
          <w:sz w:val="28"/>
          <w:szCs w:val="28"/>
        </w:rPr>
        <w:t>Швыков</w:t>
      </w:r>
      <w:proofErr w:type="spellEnd"/>
      <w:r w:rsidRPr="00164E39">
        <w:rPr>
          <w:rFonts w:ascii="Times New Roman" w:hAnsi="Times New Roman"/>
          <w:sz w:val="28"/>
          <w:szCs w:val="28"/>
        </w:rPr>
        <w:t xml:space="preserve"> И.А. Поурочная программа подготовки юных футболистов </w:t>
      </w:r>
      <w:r>
        <w:rPr>
          <w:rFonts w:ascii="Times New Roman" w:hAnsi="Times New Roman"/>
          <w:sz w:val="28"/>
          <w:szCs w:val="28"/>
        </w:rPr>
        <w:t>6–9 лет. – М.: Граница, 2008.</w:t>
      </w:r>
    </w:p>
    <w:p w:rsidR="00415EE5" w:rsidRPr="00164E39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39">
        <w:rPr>
          <w:rFonts w:ascii="Times New Roman" w:hAnsi="Times New Roman"/>
          <w:sz w:val="28"/>
          <w:szCs w:val="28"/>
        </w:rPr>
        <w:t xml:space="preserve">Годик М.А., </w:t>
      </w:r>
      <w:proofErr w:type="spellStart"/>
      <w:r w:rsidRPr="00164E39">
        <w:rPr>
          <w:rFonts w:ascii="Times New Roman" w:hAnsi="Times New Roman"/>
          <w:sz w:val="28"/>
          <w:szCs w:val="28"/>
        </w:rPr>
        <w:t>Скородумова</w:t>
      </w:r>
      <w:proofErr w:type="spellEnd"/>
      <w:r w:rsidRPr="00164E39">
        <w:rPr>
          <w:rFonts w:ascii="Times New Roman" w:hAnsi="Times New Roman"/>
          <w:sz w:val="28"/>
          <w:szCs w:val="28"/>
        </w:rPr>
        <w:t xml:space="preserve"> А.П. Комплексный контроль в спортивных играх. – М.:</w:t>
      </w:r>
      <w:r>
        <w:rPr>
          <w:rFonts w:ascii="Times New Roman" w:hAnsi="Times New Roman"/>
          <w:sz w:val="28"/>
          <w:szCs w:val="28"/>
        </w:rPr>
        <w:t xml:space="preserve"> Советский спорт, 2010.</w:t>
      </w:r>
    </w:p>
    <w:p w:rsidR="00415EE5" w:rsidRPr="00164E39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39">
        <w:rPr>
          <w:rFonts w:ascii="Times New Roman" w:hAnsi="Times New Roman"/>
          <w:sz w:val="28"/>
          <w:szCs w:val="28"/>
        </w:rPr>
        <w:t xml:space="preserve">Дьячков В.М. Совершенствование технического мастерства спортсменов – М.: </w:t>
      </w:r>
      <w:r>
        <w:rPr>
          <w:rFonts w:ascii="Times New Roman" w:hAnsi="Times New Roman"/>
          <w:sz w:val="28"/>
          <w:szCs w:val="28"/>
        </w:rPr>
        <w:t>Физкультура и спорт, 1990</w:t>
      </w:r>
      <w:r w:rsidRPr="00164E39">
        <w:rPr>
          <w:rFonts w:ascii="Times New Roman" w:hAnsi="Times New Roman"/>
          <w:sz w:val="28"/>
          <w:szCs w:val="28"/>
        </w:rPr>
        <w:t xml:space="preserve">. </w:t>
      </w:r>
    </w:p>
    <w:p w:rsidR="00415EE5" w:rsidRPr="00164E39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39">
        <w:rPr>
          <w:rFonts w:ascii="Times New Roman" w:hAnsi="Times New Roman"/>
          <w:sz w:val="28"/>
          <w:szCs w:val="28"/>
        </w:rPr>
        <w:t>Котенко Н.В. Акробатические упражнения в тренировках юных футболистов // Теория и методика футбола. – М.: Олим</w:t>
      </w:r>
      <w:r>
        <w:rPr>
          <w:rFonts w:ascii="Times New Roman" w:hAnsi="Times New Roman"/>
          <w:sz w:val="28"/>
          <w:szCs w:val="28"/>
        </w:rPr>
        <w:t>пия, 2007.</w:t>
      </w:r>
    </w:p>
    <w:p w:rsidR="00415EE5" w:rsidRPr="00164E39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39">
        <w:rPr>
          <w:rFonts w:ascii="Times New Roman" w:hAnsi="Times New Roman"/>
          <w:sz w:val="28"/>
          <w:szCs w:val="28"/>
        </w:rPr>
        <w:t xml:space="preserve">Кузнецов А.А. Футбол. Настольная книга детского тренера. – </w:t>
      </w:r>
      <w:r>
        <w:rPr>
          <w:rFonts w:ascii="Times New Roman" w:hAnsi="Times New Roman"/>
          <w:sz w:val="28"/>
          <w:szCs w:val="28"/>
        </w:rPr>
        <w:t>М.: Олимпия; Человек, 2007.</w:t>
      </w:r>
    </w:p>
    <w:p w:rsidR="00415EE5" w:rsidRPr="00164E39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64E39">
        <w:rPr>
          <w:rFonts w:ascii="Times New Roman" w:hAnsi="Times New Roman"/>
          <w:sz w:val="28"/>
          <w:szCs w:val="28"/>
        </w:rPr>
        <w:t>апшин О.Б. Теория и методика подготовки юных футболисто</w:t>
      </w:r>
      <w:r>
        <w:rPr>
          <w:rFonts w:ascii="Times New Roman" w:hAnsi="Times New Roman"/>
          <w:sz w:val="28"/>
          <w:szCs w:val="28"/>
        </w:rPr>
        <w:t>в. – М.: Человек, 2010.</w:t>
      </w:r>
    </w:p>
    <w:p w:rsidR="00415EE5" w:rsidRPr="00164E39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39">
        <w:rPr>
          <w:rFonts w:ascii="Times New Roman" w:hAnsi="Times New Roman"/>
          <w:sz w:val="28"/>
          <w:szCs w:val="28"/>
        </w:rPr>
        <w:t>Система подготовки</w:t>
      </w:r>
      <w:r>
        <w:rPr>
          <w:rFonts w:ascii="Times New Roman" w:hAnsi="Times New Roman"/>
          <w:sz w:val="28"/>
          <w:szCs w:val="28"/>
        </w:rPr>
        <w:t xml:space="preserve"> спортивного резерва – М., 1999</w:t>
      </w:r>
      <w:r w:rsidRPr="00164E39">
        <w:rPr>
          <w:rFonts w:ascii="Times New Roman" w:hAnsi="Times New Roman"/>
          <w:sz w:val="28"/>
          <w:szCs w:val="28"/>
        </w:rPr>
        <w:t xml:space="preserve">. </w:t>
      </w:r>
    </w:p>
    <w:p w:rsidR="00415EE5" w:rsidRPr="00164E39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39">
        <w:rPr>
          <w:rFonts w:ascii="Times New Roman" w:hAnsi="Times New Roman"/>
          <w:sz w:val="28"/>
          <w:szCs w:val="28"/>
        </w:rPr>
        <w:t xml:space="preserve">Тунис Марк. Психология </w:t>
      </w:r>
      <w:r>
        <w:rPr>
          <w:rFonts w:ascii="Times New Roman" w:hAnsi="Times New Roman"/>
          <w:sz w:val="28"/>
          <w:szCs w:val="28"/>
        </w:rPr>
        <w:t>вратаря. – М.: Человек, 2010.</w:t>
      </w:r>
    </w:p>
    <w:p w:rsidR="00415EE5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39">
        <w:rPr>
          <w:rFonts w:ascii="Times New Roman" w:hAnsi="Times New Roman"/>
          <w:sz w:val="28"/>
          <w:szCs w:val="28"/>
        </w:rPr>
        <w:t>Филин В.П. Теория и методи</w:t>
      </w:r>
      <w:r>
        <w:rPr>
          <w:rFonts w:ascii="Times New Roman" w:hAnsi="Times New Roman"/>
          <w:sz w:val="28"/>
          <w:szCs w:val="28"/>
        </w:rPr>
        <w:t>ка юношеского спорта – М., 1987.</w:t>
      </w:r>
    </w:p>
    <w:p w:rsidR="00415EE5" w:rsidRPr="00D31824" w:rsidRDefault="00415EE5" w:rsidP="00415EE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Футбол: типовая учебно-тренировочная программа спортивной подготовки для детско-юношеских спортивных школ, специализированных детско-юношеских школ олимпийского резерва – М.: Советский спорт, 2011.</w:t>
      </w:r>
    </w:p>
    <w:p w:rsidR="001931A5" w:rsidRPr="00415EE5" w:rsidRDefault="001931A5" w:rsidP="00415EE5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sectPr w:rsidR="001931A5" w:rsidRPr="00415EE5" w:rsidSect="0004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EA3"/>
    <w:multiLevelType w:val="hybridMultilevel"/>
    <w:tmpl w:val="AFC0DE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C076BBB"/>
    <w:multiLevelType w:val="hybridMultilevel"/>
    <w:tmpl w:val="A7F87C7C"/>
    <w:lvl w:ilvl="0" w:tplc="258018AA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17913"/>
    <w:multiLevelType w:val="multilevel"/>
    <w:tmpl w:val="1A0A71E6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540"/>
      </w:pPr>
      <w:rPr>
        <w:b/>
      </w:rPr>
    </w:lvl>
    <w:lvl w:ilvl="1">
      <w:start w:val="3"/>
      <w:numFmt w:val="decimal"/>
      <w:isLgl/>
      <w:lvlText w:val="%1.%2"/>
      <w:lvlJc w:val="left"/>
      <w:pPr>
        <w:tabs>
          <w:tab w:val="num" w:pos="1236"/>
        </w:tabs>
        <w:ind w:left="1236" w:hanging="600"/>
      </w:pPr>
    </w:lvl>
    <w:lvl w:ilvl="2">
      <w:start w:val="2"/>
      <w:numFmt w:val="decimal"/>
      <w:isLgl/>
      <w:lvlText w:val="%1.%2.%3"/>
      <w:lvlJc w:val="left"/>
      <w:pPr>
        <w:tabs>
          <w:tab w:val="num" w:pos="1709"/>
        </w:tabs>
        <w:ind w:left="1709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062"/>
        </w:tabs>
        <w:ind w:left="206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775"/>
        </w:tabs>
        <w:ind w:left="277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8"/>
        </w:tabs>
        <w:ind w:left="348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41"/>
        </w:tabs>
        <w:ind w:left="384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54"/>
        </w:tabs>
        <w:ind w:left="455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07"/>
        </w:tabs>
        <w:ind w:left="4907" w:hanging="1800"/>
      </w:pPr>
    </w:lvl>
  </w:abstractNum>
  <w:abstractNum w:abstractNumId="3">
    <w:nsid w:val="6A5176D6"/>
    <w:multiLevelType w:val="hybridMultilevel"/>
    <w:tmpl w:val="677C7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B858FB"/>
    <w:multiLevelType w:val="hybridMultilevel"/>
    <w:tmpl w:val="95E26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826DCC"/>
    <w:multiLevelType w:val="hybridMultilevel"/>
    <w:tmpl w:val="CCA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56E"/>
    <w:rsid w:val="000429C6"/>
    <w:rsid w:val="000C64DE"/>
    <w:rsid w:val="001931A5"/>
    <w:rsid w:val="00232AC7"/>
    <w:rsid w:val="002578E3"/>
    <w:rsid w:val="002940CC"/>
    <w:rsid w:val="00385992"/>
    <w:rsid w:val="003C056E"/>
    <w:rsid w:val="003F7377"/>
    <w:rsid w:val="00415EE5"/>
    <w:rsid w:val="00491A88"/>
    <w:rsid w:val="004A11EC"/>
    <w:rsid w:val="004A6EE2"/>
    <w:rsid w:val="00542728"/>
    <w:rsid w:val="006953AB"/>
    <w:rsid w:val="0074565D"/>
    <w:rsid w:val="007C567C"/>
    <w:rsid w:val="008144A2"/>
    <w:rsid w:val="00852007"/>
    <w:rsid w:val="008C35D3"/>
    <w:rsid w:val="00984EC5"/>
    <w:rsid w:val="009D1251"/>
    <w:rsid w:val="00A137A2"/>
    <w:rsid w:val="00AB2C94"/>
    <w:rsid w:val="00C6131F"/>
    <w:rsid w:val="00D438BF"/>
    <w:rsid w:val="00F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A6E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D1251"/>
    <w:pPr>
      <w:spacing w:before="100" w:beforeAutospacing="1" w:after="100" w:afterAutospacing="1"/>
    </w:pPr>
    <w:rPr>
      <w:rFonts w:ascii="Tahoma" w:hAnsi="Tahoma" w:cs="Tahoma"/>
      <w:color w:val="4E4F4F"/>
      <w:sz w:val="14"/>
      <w:szCs w:val="14"/>
    </w:rPr>
  </w:style>
  <w:style w:type="character" w:styleId="a5">
    <w:name w:val="Strong"/>
    <w:basedOn w:val="a0"/>
    <w:qFormat/>
    <w:rsid w:val="001931A5"/>
    <w:rPr>
      <w:b/>
      <w:bCs/>
    </w:rPr>
  </w:style>
  <w:style w:type="paragraph" w:styleId="a6">
    <w:name w:val="caption"/>
    <w:basedOn w:val="a"/>
    <w:next w:val="a"/>
    <w:qFormat/>
    <w:rsid w:val="001931A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A6E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A6EE2"/>
  </w:style>
  <w:style w:type="character" w:styleId="a7">
    <w:name w:val="Hyperlink"/>
    <w:basedOn w:val="a0"/>
    <w:uiPriority w:val="99"/>
    <w:semiHidden/>
    <w:unhideWhenUsed/>
    <w:rsid w:val="004A6EE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5E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6BBAF-4E59-4245-9DFF-46DCE479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20</Pages>
  <Words>6340</Words>
  <Characters>36140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2017-07-05T07:32:00Z</cp:lastPrinted>
  <dcterms:created xsi:type="dcterms:W3CDTF">2017-06-27T06:43:00Z</dcterms:created>
  <dcterms:modified xsi:type="dcterms:W3CDTF">2018-05-29T10:55:00Z</dcterms:modified>
</cp:coreProperties>
</file>